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100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127"/>
        <w:gridCol w:w="283"/>
        <w:gridCol w:w="7682"/>
      </w:tblGrid>
      <w:tr w:rsidR="005A4C34" w:rsidRPr="009D6A03" w14:paraId="590EE389" w14:textId="77777777" w:rsidTr="001D66D6">
        <w:trPr>
          <w:trHeight w:val="12333"/>
        </w:trPr>
        <w:tc>
          <w:tcPr>
            <w:tcW w:w="2127" w:type="dxa"/>
          </w:tcPr>
          <w:p w14:paraId="10A96E39" w14:textId="7D1B0524" w:rsidR="005A4C34" w:rsidRDefault="005A4C34" w:rsidP="005F2D6E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</w:p>
          <w:p w14:paraId="5193ABFF" w14:textId="77777777" w:rsidR="002F4F58" w:rsidRPr="002F4F58" w:rsidRDefault="002F4F58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  <w:r w:rsidRPr="002F4F58"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  <w:t xml:space="preserve">Press Office </w:t>
            </w:r>
          </w:p>
          <w:p w14:paraId="293A3CD1" w14:textId="77777777" w:rsidR="002F4F58" w:rsidRPr="002F4F58" w:rsidRDefault="002F4F58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  <w:r w:rsidRPr="002F4F58"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  <w:t xml:space="preserve">Fiera Milano </w:t>
            </w:r>
          </w:p>
          <w:p w14:paraId="3A3BD5F9" w14:textId="77777777" w:rsidR="002F4F58" w:rsidRPr="002F4F58" w:rsidRDefault="002F4F58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</w:p>
          <w:p w14:paraId="248C8634" w14:textId="77777777" w:rsidR="002F4F58" w:rsidRPr="002F4F58" w:rsidRDefault="002F4F58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  <w:r w:rsidRPr="002F4F58"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  <w:t xml:space="preserve">Rosy Mazzanti </w:t>
            </w:r>
          </w:p>
          <w:p w14:paraId="3E053D13" w14:textId="77777777" w:rsidR="002F4F58" w:rsidRPr="002F4F58" w:rsidRDefault="002F4F58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  <w:r w:rsidRPr="002F4F58"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  <w:t>rosy.mazzanti@fieramilano.it</w:t>
            </w:r>
          </w:p>
          <w:p w14:paraId="6A04E6FA" w14:textId="77777777" w:rsidR="002F4F58" w:rsidRPr="002F4F58" w:rsidRDefault="002F4F58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</w:p>
          <w:p w14:paraId="591E064C" w14:textId="6F162246" w:rsidR="002F4F58" w:rsidRPr="002F4F58" w:rsidRDefault="00580A09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  <w:r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  <w:t>Marco Penna</w:t>
            </w:r>
          </w:p>
          <w:p w14:paraId="6FE466A6" w14:textId="040EE4FD" w:rsidR="002F4F58" w:rsidRPr="002F4F58" w:rsidRDefault="00580A09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  <w:r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  <w:t>marco</w:t>
            </w:r>
            <w:r w:rsidR="00055AED"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  <w:t>.penna</w:t>
            </w:r>
            <w:r w:rsidR="002F4F58" w:rsidRPr="002F4F58"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  <w:t xml:space="preserve">@fieramilano.it </w:t>
            </w:r>
          </w:p>
          <w:p w14:paraId="2842F4BA" w14:textId="1AB17F40" w:rsidR="002F4F58" w:rsidRPr="002F4F58" w:rsidRDefault="002F4F58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  <w:r w:rsidRPr="002F4F58"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  <w:t>+39 02. 4997.6</w:t>
            </w:r>
            <w:r w:rsidR="00055AED"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  <w:t>088</w:t>
            </w:r>
          </w:p>
          <w:p w14:paraId="2BB35851" w14:textId="77777777" w:rsidR="002F4F58" w:rsidRPr="002F4F58" w:rsidRDefault="002F4F58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</w:p>
          <w:p w14:paraId="1A4FDF9D" w14:textId="77777777" w:rsidR="002F4F58" w:rsidRPr="002F4F58" w:rsidRDefault="002F4F58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</w:p>
          <w:p w14:paraId="054248C1" w14:textId="77777777" w:rsidR="002F4F58" w:rsidRPr="002F4F58" w:rsidRDefault="002F4F58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  <w:r w:rsidRPr="002F4F58"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  <w:t xml:space="preserve">Fiera Milano S.p.A. </w:t>
            </w:r>
          </w:p>
          <w:p w14:paraId="5AEDC8DD" w14:textId="77777777" w:rsidR="002F4F58" w:rsidRPr="002F4F58" w:rsidRDefault="002F4F58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  <w:r w:rsidRPr="002F4F58"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  <w:t>+39 02.4997.7134</w:t>
            </w:r>
          </w:p>
          <w:p w14:paraId="6F3F9B54" w14:textId="77777777" w:rsidR="002F4F58" w:rsidRPr="002F4F58" w:rsidRDefault="002F4F58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  <w:r w:rsidRPr="002F4F58"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  <w:t>info@fieramilano.it</w:t>
            </w:r>
          </w:p>
          <w:p w14:paraId="4EF6342F" w14:textId="2E466D26" w:rsidR="005A4C34" w:rsidRDefault="002F4F58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  <w:r w:rsidRPr="002F4F58"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  <w:t>fieramilano.it</w:t>
            </w:r>
          </w:p>
          <w:p w14:paraId="5ED60F10" w14:textId="77777777" w:rsidR="002F4F58" w:rsidRDefault="002F4F58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</w:p>
          <w:p w14:paraId="0CE5FBAC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6DF49F4B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5C8FE7B8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17B97834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41452E1E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16071CD4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29E9A205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02F96BB8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35A6136A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3F438B5F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1D469F65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395D9E0A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5784AFE3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185C7188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2D7C2E9F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101556CB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1DAF52BC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6A05B77B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785CEAEF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1FADB954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66AB9192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5EFC87DF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18F55D31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1804D8DA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0CFFD194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4D17DEF3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27D0F55B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16617F2D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35589007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219A3C9A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3513B48A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5001EEBE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7530DC57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6E81F654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0AD3F71F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00BC0475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4803A5B7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4EF93393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493C6864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2D7DA3F0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4806FF56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4F7E5537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3C980A0E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2FC68438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6DCB169B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232F3657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65446F29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0D6963A5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1F206C10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39DE615A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234994BC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11DCDC6D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61010F26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00AEFE93" w14:textId="77777777" w:rsidR="005A4C34" w:rsidRPr="005F2D6E" w:rsidRDefault="005A4C34" w:rsidP="00E262A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541298" w14:textId="77777777" w:rsidR="005A4C34" w:rsidRDefault="005A4C34" w:rsidP="00E262A8">
            <w:pPr>
              <w:rPr>
                <w:rFonts w:ascii="HelveticaNeue-Bold" w:hAnsi="HelveticaNeue-Bold" w:cs="HelveticaNeue-Bold"/>
                <w:b/>
                <w:bCs/>
                <w:color w:val="286452"/>
                <w:sz w:val="22"/>
                <w:szCs w:val="14"/>
              </w:rPr>
            </w:pPr>
          </w:p>
        </w:tc>
        <w:tc>
          <w:tcPr>
            <w:tcW w:w="7682" w:type="dxa"/>
          </w:tcPr>
          <w:p w14:paraId="06CF294F" w14:textId="77777777" w:rsidR="00FC1C51" w:rsidRDefault="00FC1C51" w:rsidP="00FC1C51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19FEECA" w14:textId="77777777" w:rsidR="004E70E0" w:rsidRDefault="004E70E0" w:rsidP="00115DB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D70488F" w14:textId="77777777" w:rsidR="004E70E0" w:rsidRDefault="004E70E0" w:rsidP="00115DB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840F193" w14:textId="2BB7869E" w:rsidR="008C6D55" w:rsidRPr="008C6D55" w:rsidRDefault="008C6D55" w:rsidP="008C6D55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C6D5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SALONE FRANCHISING MILANO: UN MONDO DI PROPOSTE </w:t>
            </w:r>
          </w:p>
          <w:p w14:paraId="6530346B" w14:textId="27ABCE6C" w:rsidR="00B07B39" w:rsidRDefault="008C6D55" w:rsidP="00115DBC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8C6D55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Dalla </w:t>
            </w:r>
            <w:r w:rsidR="009778E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GDO e dalla </w:t>
            </w:r>
            <w:r w:rsidRPr="008C6D55">
              <w:rPr>
                <w:rFonts w:ascii="Arial" w:hAnsi="Arial" w:cs="Arial"/>
                <w:i/>
                <w:iCs/>
                <w:sz w:val="22"/>
                <w:szCs w:val="22"/>
              </w:rPr>
              <w:t>ristorazione ai servizi, dalla tecnologia all’abbigliamento,</w:t>
            </w:r>
            <w:r w:rsidR="00D25EB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fino alle startup più fantasiose:</w:t>
            </w:r>
            <w:r w:rsidRPr="008C6D55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spazio alle opportunità</w:t>
            </w:r>
            <w:r w:rsidR="00864FD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di busines</w:t>
            </w:r>
            <w:r w:rsidR="006A02C4">
              <w:rPr>
                <w:rFonts w:ascii="Arial" w:hAnsi="Arial" w:cs="Arial"/>
                <w:i/>
                <w:iCs/>
                <w:sz w:val="22"/>
                <w:szCs w:val="22"/>
              </w:rPr>
              <w:t>s.</w:t>
            </w:r>
          </w:p>
          <w:p w14:paraId="37805F8A" w14:textId="77777777" w:rsidR="006A02C4" w:rsidRPr="006A02C4" w:rsidRDefault="006A02C4" w:rsidP="00115DBC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49F9781C" w14:textId="437AC279" w:rsidR="00457997" w:rsidRDefault="00F02661" w:rsidP="00115D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02661">
              <w:rPr>
                <w:rFonts w:ascii="Arial" w:hAnsi="Arial" w:cs="Arial"/>
                <w:i/>
                <w:iCs/>
                <w:sz w:val="22"/>
                <w:szCs w:val="22"/>
              </w:rPr>
              <w:t>Milano, 19 ottobre 2023</w:t>
            </w:r>
            <w:r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="00024579">
              <w:rPr>
                <w:rFonts w:ascii="Arial" w:hAnsi="Arial" w:cs="Arial"/>
                <w:sz w:val="22"/>
                <w:szCs w:val="22"/>
              </w:rPr>
              <w:t xml:space="preserve">Le </w:t>
            </w:r>
            <w:r w:rsidR="00024579" w:rsidRPr="006A02C4">
              <w:rPr>
                <w:rFonts w:ascii="Arial" w:hAnsi="Arial" w:cs="Arial"/>
                <w:b/>
                <w:bCs/>
                <w:sz w:val="22"/>
                <w:szCs w:val="22"/>
              </w:rPr>
              <w:t>oltre 1</w:t>
            </w:r>
            <w:r w:rsidR="009936AE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 w:rsidR="00024579" w:rsidRPr="006A02C4">
              <w:rPr>
                <w:rFonts w:ascii="Arial" w:hAnsi="Arial" w:cs="Arial"/>
                <w:b/>
                <w:bCs/>
                <w:sz w:val="22"/>
                <w:szCs w:val="22"/>
              </w:rPr>
              <w:t>0</w:t>
            </w:r>
            <w:r w:rsidR="00024579">
              <w:rPr>
                <w:rFonts w:ascii="Arial" w:hAnsi="Arial" w:cs="Arial"/>
                <w:sz w:val="22"/>
                <w:szCs w:val="22"/>
              </w:rPr>
              <w:t xml:space="preserve"> insegne presenti </w:t>
            </w:r>
            <w:r w:rsidR="00784EE3">
              <w:rPr>
                <w:rFonts w:ascii="Arial" w:hAnsi="Arial" w:cs="Arial"/>
                <w:sz w:val="22"/>
                <w:szCs w:val="22"/>
              </w:rPr>
              <w:t xml:space="preserve">al </w:t>
            </w:r>
            <w:r w:rsidR="00784EE3" w:rsidRPr="00D25EBD">
              <w:rPr>
                <w:rFonts w:ascii="Arial" w:hAnsi="Arial" w:cs="Arial"/>
                <w:b/>
                <w:bCs/>
                <w:sz w:val="22"/>
                <w:szCs w:val="22"/>
              </w:rPr>
              <w:t>Salone Franchising Milano</w:t>
            </w:r>
            <w:r w:rsidR="00496F10">
              <w:rPr>
                <w:rFonts w:ascii="Arial" w:hAnsi="Arial" w:cs="Arial"/>
                <w:sz w:val="22"/>
                <w:szCs w:val="22"/>
              </w:rPr>
              <w:t>, da oggi fino al 21 ottobre all’Allianz-Mico di Milano,</w:t>
            </w:r>
            <w:r w:rsidR="00024579">
              <w:rPr>
                <w:rFonts w:ascii="Arial" w:hAnsi="Arial" w:cs="Arial"/>
                <w:sz w:val="22"/>
                <w:szCs w:val="22"/>
              </w:rPr>
              <w:t xml:space="preserve"> rappresentano una panoramica completa de</w:t>
            </w:r>
            <w:r w:rsidR="001D589A">
              <w:rPr>
                <w:rFonts w:ascii="Arial" w:hAnsi="Arial" w:cs="Arial"/>
                <w:sz w:val="22"/>
                <w:szCs w:val="22"/>
              </w:rPr>
              <w:t xml:space="preserve">l mercato dell’affiliazione commerciale in </w:t>
            </w:r>
            <w:r w:rsidR="00E86C23">
              <w:rPr>
                <w:rFonts w:ascii="Arial" w:hAnsi="Arial" w:cs="Arial"/>
                <w:sz w:val="22"/>
                <w:szCs w:val="22"/>
              </w:rPr>
              <w:t>I</w:t>
            </w:r>
            <w:r w:rsidR="001D589A">
              <w:rPr>
                <w:rFonts w:ascii="Arial" w:hAnsi="Arial" w:cs="Arial"/>
                <w:sz w:val="22"/>
                <w:szCs w:val="22"/>
              </w:rPr>
              <w:t xml:space="preserve">talia, con settori che vanno dalla GDO alla ristorazione, </w:t>
            </w:r>
            <w:r w:rsidR="00D908C8">
              <w:rPr>
                <w:rFonts w:ascii="Arial" w:hAnsi="Arial" w:cs="Arial"/>
                <w:sz w:val="22"/>
                <w:szCs w:val="22"/>
              </w:rPr>
              <w:t>dall’hi-tech all’abbigliamento, fino ai servizi di ogni tipo.</w:t>
            </w:r>
            <w:r w:rsidR="00C41230">
              <w:rPr>
                <w:rFonts w:ascii="Arial" w:hAnsi="Arial" w:cs="Arial"/>
                <w:sz w:val="22"/>
                <w:szCs w:val="22"/>
              </w:rPr>
              <w:t xml:space="preserve"> Un menù ricchissimo, da cui, chi punta a diventare imprenditore di se stesso, può scegliere in base alla sua vocazione, ai suoi gusti e alle sue capacità.</w:t>
            </w:r>
          </w:p>
          <w:p w14:paraId="6B172B4C" w14:textId="77777777" w:rsidR="005462C1" w:rsidRDefault="005462C1" w:rsidP="00115DB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B6ACFB0" w14:textId="32BA8866" w:rsidR="004E2076" w:rsidRPr="00FD10BF" w:rsidRDefault="00D908C8" w:rsidP="00115D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D10BF">
              <w:rPr>
                <w:rFonts w:ascii="Arial" w:hAnsi="Arial" w:cs="Arial"/>
                <w:b/>
                <w:bCs/>
                <w:sz w:val="22"/>
                <w:szCs w:val="22"/>
              </w:rPr>
              <w:t>La GDO</w:t>
            </w:r>
            <w:r w:rsidR="00FD10BF" w:rsidRPr="00FD10B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3C5E9E">
              <w:rPr>
                <w:rFonts w:ascii="Arial" w:hAnsi="Arial" w:cs="Arial"/>
                <w:b/>
                <w:bCs/>
                <w:sz w:val="22"/>
                <w:szCs w:val="22"/>
              </w:rPr>
              <w:t>preferisce</w:t>
            </w:r>
            <w:r w:rsidR="00FD10BF" w:rsidRPr="00FD10B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il franchisin</w:t>
            </w:r>
            <w:r w:rsidR="00AB79A4">
              <w:rPr>
                <w:rFonts w:ascii="Arial" w:hAnsi="Arial" w:cs="Arial"/>
                <w:b/>
                <w:bCs/>
                <w:sz w:val="22"/>
                <w:szCs w:val="22"/>
              </w:rPr>
              <w:t>g</w:t>
            </w:r>
          </w:p>
          <w:p w14:paraId="0C9BC8E4" w14:textId="6E0F21D5" w:rsidR="00DF34CB" w:rsidRPr="009C3547" w:rsidRDefault="008922D3" w:rsidP="00115D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</w:t>
            </w:r>
            <w:r w:rsidR="000E3058" w:rsidRPr="000E3058">
              <w:rPr>
                <w:rFonts w:ascii="Arial" w:hAnsi="Arial" w:cs="Arial"/>
                <w:sz w:val="22"/>
                <w:szCs w:val="22"/>
              </w:rPr>
              <w:t xml:space="preserve"> Grande Distribuzione Organizzata sceglie le formule del franchising e si affida a Salone Franchising Milano per trovare nuovi imprenditori capaci di investire su prossime aperture.</w:t>
            </w:r>
            <w:r w:rsidR="00B82B1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82B14" w:rsidRPr="008B054F">
              <w:rPr>
                <w:rFonts w:ascii="Arial" w:hAnsi="Arial" w:cs="Arial"/>
                <w:sz w:val="22"/>
                <w:szCs w:val="22"/>
              </w:rPr>
              <w:t xml:space="preserve">In </w:t>
            </w:r>
            <w:r w:rsidR="009936AE">
              <w:rPr>
                <w:rFonts w:ascii="Arial" w:hAnsi="Arial" w:cs="Arial"/>
                <w:sz w:val="22"/>
                <w:szCs w:val="22"/>
              </w:rPr>
              <w:t>evento</w:t>
            </w:r>
            <w:r w:rsidR="00B82B14" w:rsidRPr="008B054F">
              <w:rPr>
                <w:rFonts w:ascii="Arial" w:hAnsi="Arial" w:cs="Arial"/>
                <w:sz w:val="22"/>
                <w:szCs w:val="22"/>
              </w:rPr>
              <w:t xml:space="preserve"> ci saranno </w:t>
            </w:r>
            <w:r w:rsidR="00B82B14" w:rsidRPr="009C3547">
              <w:rPr>
                <w:rFonts w:ascii="Arial" w:hAnsi="Arial" w:cs="Arial"/>
                <w:sz w:val="22"/>
                <w:szCs w:val="22"/>
              </w:rPr>
              <w:t xml:space="preserve">infatti </w:t>
            </w:r>
            <w:r w:rsidR="0075536B" w:rsidRPr="009C3547">
              <w:rPr>
                <w:rFonts w:ascii="Arial" w:hAnsi="Arial" w:cs="Arial"/>
                <w:sz w:val="22"/>
                <w:szCs w:val="22"/>
              </w:rPr>
              <w:t>Carrefour, Coop</w:t>
            </w:r>
            <w:r w:rsidR="00D72371" w:rsidRPr="009C3547">
              <w:rPr>
                <w:rFonts w:ascii="Arial" w:hAnsi="Arial" w:cs="Arial"/>
                <w:sz w:val="22"/>
                <w:szCs w:val="22"/>
              </w:rPr>
              <w:t>, Despar, Crai</w:t>
            </w:r>
            <w:r w:rsidR="008A4B3C" w:rsidRPr="009C3547">
              <w:rPr>
                <w:rFonts w:ascii="Arial" w:hAnsi="Arial" w:cs="Arial"/>
                <w:sz w:val="22"/>
                <w:szCs w:val="22"/>
              </w:rPr>
              <w:t>, Brico</w:t>
            </w:r>
            <w:r w:rsidR="0064566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A4B3C" w:rsidRPr="009C3547">
              <w:rPr>
                <w:rFonts w:ascii="Arial" w:hAnsi="Arial" w:cs="Arial"/>
                <w:sz w:val="22"/>
                <w:szCs w:val="22"/>
              </w:rPr>
              <w:t>Io</w:t>
            </w:r>
            <w:r w:rsidR="0075536B" w:rsidRPr="009C3547">
              <w:rPr>
                <w:rFonts w:ascii="Arial" w:hAnsi="Arial" w:cs="Arial"/>
                <w:sz w:val="22"/>
                <w:szCs w:val="22"/>
              </w:rPr>
              <w:t xml:space="preserve"> e </w:t>
            </w:r>
            <w:r w:rsidR="00EA2F97" w:rsidRPr="009C3547">
              <w:rPr>
                <w:rFonts w:ascii="Arial" w:hAnsi="Arial" w:cs="Arial"/>
                <w:sz w:val="22"/>
                <w:szCs w:val="22"/>
              </w:rPr>
              <w:t xml:space="preserve">molte </w:t>
            </w:r>
            <w:r w:rsidR="0075536B" w:rsidRPr="009C3547">
              <w:rPr>
                <w:rFonts w:ascii="Arial" w:hAnsi="Arial" w:cs="Arial"/>
                <w:sz w:val="22"/>
                <w:szCs w:val="22"/>
              </w:rPr>
              <w:t>altre realtà del settore</w:t>
            </w:r>
            <w:r w:rsidR="00EA2F97" w:rsidRPr="009C3547">
              <w:rPr>
                <w:rFonts w:ascii="Arial" w:hAnsi="Arial" w:cs="Arial"/>
                <w:sz w:val="22"/>
                <w:szCs w:val="22"/>
              </w:rPr>
              <w:t xml:space="preserve"> insieme al </w:t>
            </w:r>
            <w:proofErr w:type="spellStart"/>
            <w:r w:rsidR="00EA2F97" w:rsidRPr="009C3547">
              <w:rPr>
                <w:rFonts w:ascii="Arial" w:hAnsi="Arial" w:cs="Arial"/>
                <w:sz w:val="22"/>
                <w:szCs w:val="22"/>
              </w:rPr>
              <w:t>Main</w:t>
            </w:r>
            <w:proofErr w:type="spellEnd"/>
            <w:r w:rsidR="00EA2F97" w:rsidRPr="009C3547">
              <w:rPr>
                <w:rFonts w:ascii="Arial" w:hAnsi="Arial" w:cs="Arial"/>
                <w:sz w:val="22"/>
                <w:szCs w:val="22"/>
              </w:rPr>
              <w:t xml:space="preserve"> Partner</w:t>
            </w:r>
            <w:r w:rsidR="00591109" w:rsidRPr="009C3547">
              <w:rPr>
                <w:rFonts w:ascii="Arial" w:hAnsi="Arial" w:cs="Arial"/>
                <w:sz w:val="22"/>
                <w:szCs w:val="22"/>
              </w:rPr>
              <w:t xml:space="preserve"> del Salone,</w:t>
            </w:r>
            <w:r w:rsidR="00EA2F97" w:rsidRPr="009C3547">
              <w:rPr>
                <w:rFonts w:ascii="Arial" w:hAnsi="Arial" w:cs="Arial"/>
                <w:sz w:val="22"/>
                <w:szCs w:val="22"/>
              </w:rPr>
              <w:t xml:space="preserve"> Eurospin.</w:t>
            </w:r>
          </w:p>
          <w:p w14:paraId="7BA79FE1" w14:textId="77777777" w:rsidR="001E6CC5" w:rsidRDefault="001E6CC5" w:rsidP="00115D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F1F063B" w14:textId="690C0209" w:rsidR="001E6CC5" w:rsidRPr="001E6CC5" w:rsidRDefault="001E6CC5" w:rsidP="00115DB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E6CC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La varietà della </w:t>
            </w:r>
            <w:r w:rsidR="00A205C3">
              <w:rPr>
                <w:rFonts w:ascii="Arial" w:hAnsi="Arial" w:cs="Arial"/>
                <w:b/>
                <w:bCs/>
                <w:sz w:val="22"/>
                <w:szCs w:val="22"/>
              </w:rPr>
              <w:t>R</w:t>
            </w:r>
            <w:r w:rsidRPr="001E6CC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istorazione protagonista al </w:t>
            </w:r>
            <w:r w:rsidR="00AB79A4"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  <w:r w:rsidRPr="001E6CC5">
              <w:rPr>
                <w:rFonts w:ascii="Arial" w:hAnsi="Arial" w:cs="Arial"/>
                <w:b/>
                <w:bCs/>
                <w:sz w:val="22"/>
                <w:szCs w:val="22"/>
              </w:rPr>
              <w:t>alone</w:t>
            </w:r>
          </w:p>
          <w:p w14:paraId="155B5AB7" w14:textId="45714DAC" w:rsidR="00A53076" w:rsidRDefault="00A205C3" w:rsidP="00115D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Street Food o cibo da consumare comodamente seduti in un locale: non ci sono limiti alla fantasia e alle proposte </w:t>
            </w:r>
            <w:r w:rsidR="0099543E">
              <w:rPr>
                <w:rFonts w:ascii="Arial" w:hAnsi="Arial" w:cs="Arial"/>
                <w:sz w:val="22"/>
                <w:szCs w:val="22"/>
              </w:rPr>
              <w:t xml:space="preserve">della Ristorazione protagoniste dell’evento. </w:t>
            </w:r>
            <w:r w:rsidR="00D26DD7">
              <w:rPr>
                <w:rFonts w:ascii="Arial" w:hAnsi="Arial" w:cs="Arial"/>
                <w:sz w:val="22"/>
                <w:szCs w:val="22"/>
              </w:rPr>
              <w:t>S</w:t>
            </w:r>
            <w:r w:rsidR="0099543E">
              <w:rPr>
                <w:rFonts w:ascii="Arial" w:hAnsi="Arial" w:cs="Arial"/>
                <w:sz w:val="22"/>
                <w:szCs w:val="22"/>
              </w:rPr>
              <w:t>i va da</w:t>
            </w:r>
            <w:r w:rsidR="00B65ED2">
              <w:rPr>
                <w:rFonts w:ascii="Arial" w:hAnsi="Arial" w:cs="Arial"/>
                <w:sz w:val="22"/>
                <w:szCs w:val="22"/>
              </w:rPr>
              <w:t>l</w:t>
            </w:r>
            <w:r w:rsidR="00A20945">
              <w:rPr>
                <w:rFonts w:ascii="Arial" w:hAnsi="Arial" w:cs="Arial"/>
                <w:sz w:val="22"/>
                <w:szCs w:val="22"/>
              </w:rPr>
              <w:t>l’</w:t>
            </w:r>
            <w:r w:rsidR="00B65ED2">
              <w:rPr>
                <w:rFonts w:ascii="Arial" w:hAnsi="Arial" w:cs="Arial"/>
                <w:sz w:val="22"/>
                <w:szCs w:val="22"/>
              </w:rPr>
              <w:t>hamburger</w:t>
            </w:r>
            <w:r w:rsidR="00A20945">
              <w:rPr>
                <w:rFonts w:ascii="Arial" w:hAnsi="Arial" w:cs="Arial"/>
                <w:sz w:val="22"/>
                <w:szCs w:val="22"/>
              </w:rPr>
              <w:t xml:space="preserve"> più sfizioso</w:t>
            </w:r>
            <w:r w:rsidR="00F219E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40400">
              <w:rPr>
                <w:rFonts w:ascii="Arial" w:hAnsi="Arial" w:cs="Arial"/>
                <w:sz w:val="22"/>
                <w:szCs w:val="22"/>
              </w:rPr>
              <w:t>(</w:t>
            </w:r>
            <w:r w:rsidR="00F219EA">
              <w:rPr>
                <w:rFonts w:ascii="Arial" w:hAnsi="Arial" w:cs="Arial"/>
                <w:sz w:val="22"/>
                <w:szCs w:val="22"/>
              </w:rPr>
              <w:t>McDonald’s</w:t>
            </w:r>
            <w:r w:rsidR="00A20945">
              <w:rPr>
                <w:rFonts w:ascii="Arial" w:hAnsi="Arial" w:cs="Arial"/>
                <w:sz w:val="22"/>
                <w:szCs w:val="22"/>
              </w:rPr>
              <w:t>,</w:t>
            </w:r>
            <w:r w:rsidR="0064040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40400">
              <w:rPr>
                <w:rFonts w:ascii="Arial" w:hAnsi="Arial" w:cs="Arial"/>
                <w:sz w:val="22"/>
                <w:szCs w:val="22"/>
              </w:rPr>
              <w:t>Old</w:t>
            </w:r>
            <w:proofErr w:type="spellEnd"/>
            <w:r w:rsidR="00640400">
              <w:rPr>
                <w:rFonts w:ascii="Arial" w:hAnsi="Arial" w:cs="Arial"/>
                <w:sz w:val="22"/>
                <w:szCs w:val="22"/>
              </w:rPr>
              <w:t xml:space="preserve"> Wild West</w:t>
            </w:r>
            <w:r w:rsidR="00A2094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A20945">
              <w:rPr>
                <w:rFonts w:ascii="Arial" w:hAnsi="Arial" w:cs="Arial"/>
                <w:sz w:val="22"/>
                <w:szCs w:val="22"/>
              </w:rPr>
              <w:t>Eqip</w:t>
            </w:r>
            <w:proofErr w:type="spellEnd"/>
            <w:r w:rsidR="00640400">
              <w:rPr>
                <w:rFonts w:ascii="Arial" w:hAnsi="Arial" w:cs="Arial"/>
                <w:sz w:val="22"/>
                <w:szCs w:val="22"/>
              </w:rPr>
              <w:t>)</w:t>
            </w:r>
            <w:r w:rsidR="00E1427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DC5B7C">
              <w:rPr>
                <w:rFonts w:ascii="Arial" w:hAnsi="Arial" w:cs="Arial"/>
                <w:sz w:val="22"/>
                <w:szCs w:val="22"/>
              </w:rPr>
              <w:t>al</w:t>
            </w:r>
            <w:r w:rsidR="00640400">
              <w:rPr>
                <w:rFonts w:ascii="Arial" w:hAnsi="Arial" w:cs="Arial"/>
                <w:sz w:val="22"/>
                <w:szCs w:val="22"/>
              </w:rPr>
              <w:t xml:space="preserve"> toast</w:t>
            </w:r>
            <w:r w:rsidR="00E1427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F4FCE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="008F4FCE">
              <w:rPr>
                <w:rFonts w:ascii="Arial" w:hAnsi="Arial" w:cs="Arial"/>
                <w:sz w:val="22"/>
                <w:szCs w:val="22"/>
              </w:rPr>
              <w:t>Capatoast</w:t>
            </w:r>
            <w:proofErr w:type="spellEnd"/>
            <w:r w:rsidR="008F4FCE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E14274">
              <w:rPr>
                <w:rFonts w:ascii="Arial" w:hAnsi="Arial" w:cs="Arial"/>
                <w:sz w:val="22"/>
                <w:szCs w:val="22"/>
              </w:rPr>
              <w:t>e</w:t>
            </w:r>
            <w:r w:rsidR="00B65E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5B7C">
              <w:rPr>
                <w:rFonts w:ascii="Arial" w:hAnsi="Arial" w:cs="Arial"/>
                <w:sz w:val="22"/>
                <w:szCs w:val="22"/>
              </w:rPr>
              <w:t>all</w:t>
            </w:r>
            <w:r w:rsidR="00EB7850">
              <w:rPr>
                <w:rFonts w:ascii="Arial" w:hAnsi="Arial" w:cs="Arial"/>
                <w:sz w:val="22"/>
                <w:szCs w:val="22"/>
              </w:rPr>
              <w:t>a piadina</w:t>
            </w:r>
            <w:r w:rsidR="00A53076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="00A53076">
              <w:rPr>
                <w:rFonts w:ascii="Arial" w:hAnsi="Arial" w:cs="Arial"/>
                <w:sz w:val="22"/>
                <w:szCs w:val="22"/>
              </w:rPr>
              <w:t>Piadino</w:t>
            </w:r>
            <w:proofErr w:type="spellEnd"/>
            <w:r w:rsidR="00A53076">
              <w:rPr>
                <w:rFonts w:ascii="Arial" w:hAnsi="Arial" w:cs="Arial"/>
                <w:sz w:val="22"/>
                <w:szCs w:val="22"/>
              </w:rPr>
              <w:t xml:space="preserve"> Rimini)</w:t>
            </w:r>
            <w:r w:rsidR="00DC5B7C">
              <w:rPr>
                <w:rFonts w:ascii="Arial" w:hAnsi="Arial" w:cs="Arial"/>
                <w:sz w:val="22"/>
                <w:szCs w:val="22"/>
              </w:rPr>
              <w:t>,</w:t>
            </w:r>
            <w:r w:rsidR="00EB7850">
              <w:rPr>
                <w:rFonts w:ascii="Arial" w:hAnsi="Arial" w:cs="Arial"/>
                <w:sz w:val="22"/>
                <w:szCs w:val="22"/>
              </w:rPr>
              <w:t xml:space="preserve"> fino alla schiacciata toscana</w:t>
            </w:r>
            <w:r w:rsidR="00A53076">
              <w:rPr>
                <w:rFonts w:ascii="Arial" w:hAnsi="Arial" w:cs="Arial"/>
                <w:sz w:val="22"/>
                <w:szCs w:val="22"/>
              </w:rPr>
              <w:t xml:space="preserve"> (Tosca)</w:t>
            </w:r>
            <w:r w:rsidR="0095023C">
              <w:rPr>
                <w:rFonts w:ascii="Arial" w:hAnsi="Arial" w:cs="Arial"/>
                <w:sz w:val="22"/>
                <w:szCs w:val="22"/>
              </w:rPr>
              <w:t>,</w:t>
            </w:r>
            <w:r w:rsidR="00F259DC">
              <w:rPr>
                <w:rFonts w:ascii="Arial" w:hAnsi="Arial" w:cs="Arial"/>
                <w:sz w:val="22"/>
                <w:szCs w:val="22"/>
              </w:rPr>
              <w:t xml:space="preserve"> all</w:t>
            </w:r>
            <w:r w:rsidR="008F6FAE">
              <w:rPr>
                <w:rFonts w:ascii="Arial" w:hAnsi="Arial" w:cs="Arial"/>
                <w:sz w:val="22"/>
                <w:szCs w:val="22"/>
              </w:rPr>
              <w:t>o yogurt (</w:t>
            </w:r>
            <w:r w:rsidR="008F6FAE" w:rsidRPr="00193B80">
              <w:rPr>
                <w:rFonts w:ascii="Arial" w:hAnsi="Arial" w:cs="Arial"/>
                <w:sz w:val="22"/>
                <w:szCs w:val="22"/>
              </w:rPr>
              <w:t xml:space="preserve">La Yogurteria, </w:t>
            </w:r>
            <w:proofErr w:type="spellStart"/>
            <w:r w:rsidR="008F6FAE" w:rsidRPr="00193B80">
              <w:rPr>
                <w:rFonts w:ascii="Arial" w:hAnsi="Arial" w:cs="Arial"/>
                <w:sz w:val="22"/>
                <w:szCs w:val="22"/>
              </w:rPr>
              <w:t>YoYogurt</w:t>
            </w:r>
            <w:proofErr w:type="spellEnd"/>
            <w:r w:rsidR="008F6FAE" w:rsidRPr="00193B80">
              <w:rPr>
                <w:rFonts w:ascii="Arial" w:hAnsi="Arial" w:cs="Arial"/>
                <w:sz w:val="22"/>
                <w:szCs w:val="22"/>
              </w:rPr>
              <w:t>)</w:t>
            </w:r>
            <w:r w:rsidR="0095023C">
              <w:rPr>
                <w:rFonts w:ascii="Arial" w:hAnsi="Arial" w:cs="Arial"/>
                <w:sz w:val="22"/>
                <w:szCs w:val="22"/>
              </w:rPr>
              <w:t xml:space="preserve">, alla ciambella americana (Dream </w:t>
            </w:r>
            <w:proofErr w:type="spellStart"/>
            <w:r w:rsidR="0095023C">
              <w:rPr>
                <w:rFonts w:ascii="Arial" w:hAnsi="Arial" w:cs="Arial"/>
                <w:sz w:val="22"/>
                <w:szCs w:val="22"/>
              </w:rPr>
              <w:t>Donuts</w:t>
            </w:r>
            <w:proofErr w:type="spellEnd"/>
            <w:r w:rsidR="0095023C">
              <w:rPr>
                <w:rFonts w:ascii="Arial" w:hAnsi="Arial" w:cs="Arial"/>
                <w:sz w:val="22"/>
                <w:szCs w:val="22"/>
              </w:rPr>
              <w:t>)</w:t>
            </w:r>
            <w:r w:rsidR="004E1494">
              <w:rPr>
                <w:rFonts w:ascii="Arial" w:hAnsi="Arial" w:cs="Arial"/>
                <w:sz w:val="22"/>
                <w:szCs w:val="22"/>
              </w:rPr>
              <w:t>, ai dolci (</w:t>
            </w:r>
            <w:r w:rsidR="00834A10">
              <w:rPr>
                <w:rFonts w:ascii="Arial" w:hAnsi="Arial" w:cs="Arial"/>
                <w:sz w:val="22"/>
                <w:szCs w:val="22"/>
              </w:rPr>
              <w:t>Candy Store)</w:t>
            </w:r>
            <w:r w:rsidR="00304DF1">
              <w:rPr>
                <w:rFonts w:ascii="Arial" w:hAnsi="Arial" w:cs="Arial"/>
                <w:sz w:val="22"/>
                <w:szCs w:val="22"/>
              </w:rPr>
              <w:t xml:space="preserve"> e al kebab (</w:t>
            </w:r>
            <w:proofErr w:type="spellStart"/>
            <w:r w:rsidR="00304DF1">
              <w:rPr>
                <w:rFonts w:ascii="Arial" w:hAnsi="Arial" w:cs="Arial"/>
                <w:sz w:val="22"/>
                <w:szCs w:val="22"/>
              </w:rPr>
              <w:t>Keb</w:t>
            </w:r>
            <w:r w:rsidR="00BE5DC9">
              <w:rPr>
                <w:rFonts w:ascii="Arial" w:hAnsi="Arial" w:cs="Arial"/>
                <w:sz w:val="22"/>
                <w:szCs w:val="22"/>
              </w:rPr>
              <w:t>houze</w:t>
            </w:r>
            <w:proofErr w:type="spellEnd"/>
            <w:r w:rsidR="00BE5DC9">
              <w:rPr>
                <w:rFonts w:ascii="Arial" w:hAnsi="Arial" w:cs="Arial"/>
                <w:sz w:val="22"/>
                <w:szCs w:val="22"/>
              </w:rPr>
              <w:t>).</w:t>
            </w:r>
          </w:p>
          <w:p w14:paraId="6BCD76ED" w14:textId="774EC310" w:rsidR="00F83EAF" w:rsidRDefault="006B10AC" w:rsidP="00115D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Tra </w:t>
            </w:r>
            <w:r w:rsidR="00D26DD7">
              <w:rPr>
                <w:rFonts w:ascii="Arial" w:hAnsi="Arial" w:cs="Arial"/>
                <w:sz w:val="22"/>
                <w:szCs w:val="22"/>
              </w:rPr>
              <w:t>le proposte</w:t>
            </w:r>
            <w:r w:rsidR="00A86AF7">
              <w:rPr>
                <w:rFonts w:ascii="Arial" w:hAnsi="Arial" w:cs="Arial"/>
                <w:sz w:val="22"/>
                <w:szCs w:val="22"/>
              </w:rPr>
              <w:t xml:space="preserve"> in mostra</w:t>
            </w:r>
            <w:r w:rsidR="00352E9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F753C">
              <w:rPr>
                <w:rFonts w:ascii="Arial" w:hAnsi="Arial" w:cs="Arial"/>
                <w:sz w:val="22"/>
                <w:szCs w:val="22"/>
              </w:rPr>
              <w:t xml:space="preserve">c’è </w:t>
            </w:r>
            <w:r w:rsidR="00603ECF">
              <w:rPr>
                <w:rFonts w:ascii="Arial" w:hAnsi="Arial" w:cs="Arial"/>
                <w:sz w:val="22"/>
                <w:szCs w:val="22"/>
              </w:rPr>
              <w:t>la pizzeria</w:t>
            </w:r>
            <w:r w:rsidR="00E3052B">
              <w:rPr>
                <w:rFonts w:ascii="Arial" w:hAnsi="Arial" w:cs="Arial"/>
                <w:sz w:val="22"/>
                <w:szCs w:val="22"/>
              </w:rPr>
              <w:t xml:space="preserve"> capace di sorprendere (</w:t>
            </w:r>
            <w:proofErr w:type="spellStart"/>
            <w:r w:rsidR="00E3052B">
              <w:rPr>
                <w:rFonts w:ascii="Arial" w:hAnsi="Arial" w:cs="Arial"/>
                <w:sz w:val="22"/>
                <w:szCs w:val="22"/>
              </w:rPr>
              <w:t>Pizzikotto</w:t>
            </w:r>
            <w:proofErr w:type="spellEnd"/>
            <w:r w:rsidR="00603ECF">
              <w:rPr>
                <w:rFonts w:ascii="Arial" w:hAnsi="Arial" w:cs="Arial"/>
                <w:sz w:val="22"/>
                <w:szCs w:val="22"/>
              </w:rPr>
              <w:t>,</w:t>
            </w:r>
            <w:r w:rsidR="00E3052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E3052B">
              <w:rPr>
                <w:rFonts w:ascii="Arial" w:hAnsi="Arial" w:cs="Arial"/>
                <w:sz w:val="22"/>
                <w:szCs w:val="22"/>
              </w:rPr>
              <w:t>Golocious</w:t>
            </w:r>
            <w:proofErr w:type="spellEnd"/>
            <w:r w:rsidR="00E3052B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603EC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40C">
              <w:rPr>
                <w:rFonts w:ascii="Arial" w:hAnsi="Arial" w:cs="Arial"/>
                <w:sz w:val="22"/>
                <w:szCs w:val="22"/>
              </w:rPr>
              <w:t>il locale che offre</w:t>
            </w:r>
            <w:r w:rsidR="00352E9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40C">
              <w:rPr>
                <w:rFonts w:ascii="Arial" w:hAnsi="Arial" w:cs="Arial"/>
                <w:sz w:val="22"/>
                <w:szCs w:val="22"/>
              </w:rPr>
              <w:t xml:space="preserve">menù </w:t>
            </w:r>
            <w:r w:rsidR="00352E9D">
              <w:rPr>
                <w:rFonts w:ascii="Arial" w:hAnsi="Arial" w:cs="Arial"/>
                <w:sz w:val="22"/>
                <w:szCs w:val="22"/>
              </w:rPr>
              <w:t>ispira</w:t>
            </w:r>
            <w:r w:rsidR="0058440C">
              <w:rPr>
                <w:rFonts w:ascii="Arial" w:hAnsi="Arial" w:cs="Arial"/>
                <w:sz w:val="22"/>
                <w:szCs w:val="22"/>
              </w:rPr>
              <w:t>ti</w:t>
            </w:r>
            <w:r w:rsidR="00352E9D">
              <w:rPr>
                <w:rFonts w:ascii="Arial" w:hAnsi="Arial" w:cs="Arial"/>
                <w:sz w:val="22"/>
                <w:szCs w:val="22"/>
              </w:rPr>
              <w:t xml:space="preserve"> all’antica Roma</w:t>
            </w:r>
            <w:r w:rsidR="003A1070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="003A1070">
              <w:rPr>
                <w:rFonts w:ascii="Arial" w:hAnsi="Arial" w:cs="Arial"/>
                <w:sz w:val="22"/>
                <w:szCs w:val="22"/>
              </w:rPr>
              <w:t>Imperivm</w:t>
            </w:r>
            <w:proofErr w:type="spellEnd"/>
            <w:r w:rsidR="003A1070">
              <w:rPr>
                <w:rFonts w:ascii="Arial" w:hAnsi="Arial" w:cs="Arial"/>
                <w:sz w:val="22"/>
                <w:szCs w:val="22"/>
              </w:rPr>
              <w:t>)</w:t>
            </w:r>
            <w:r w:rsidR="00FF753C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58440C">
              <w:rPr>
                <w:rFonts w:ascii="Arial" w:hAnsi="Arial" w:cs="Arial"/>
                <w:sz w:val="22"/>
                <w:szCs w:val="22"/>
              </w:rPr>
              <w:t>quello</w:t>
            </w:r>
            <w:r w:rsidR="00734E7F">
              <w:rPr>
                <w:rFonts w:ascii="Arial" w:hAnsi="Arial" w:cs="Arial"/>
                <w:sz w:val="22"/>
                <w:szCs w:val="22"/>
              </w:rPr>
              <w:t xml:space="preserve"> bavarese</w:t>
            </w:r>
            <w:r w:rsidR="0062354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A1070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="00A233A7" w:rsidRPr="00A233A7">
              <w:rPr>
                <w:rFonts w:ascii="Arial" w:hAnsi="Arial" w:cs="Arial"/>
                <w:sz w:val="22"/>
                <w:szCs w:val="22"/>
              </w:rPr>
              <w:t>Löwengrub</w:t>
            </w:r>
            <w:r w:rsidR="00A233A7">
              <w:rPr>
                <w:rFonts w:ascii="Arial" w:hAnsi="Arial" w:cs="Arial"/>
                <w:sz w:val="22"/>
                <w:szCs w:val="22"/>
              </w:rPr>
              <w:t>e</w:t>
            </w:r>
            <w:proofErr w:type="spellEnd"/>
            <w:r w:rsidR="003A1070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62354A">
              <w:rPr>
                <w:rFonts w:ascii="Arial" w:hAnsi="Arial" w:cs="Arial"/>
                <w:sz w:val="22"/>
                <w:szCs w:val="22"/>
              </w:rPr>
              <w:t>o viennese</w:t>
            </w:r>
            <w:r w:rsidR="006E21BA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="006E21BA" w:rsidRPr="006E21BA">
              <w:rPr>
                <w:rFonts w:ascii="Arial" w:hAnsi="Arial" w:cs="Arial"/>
                <w:sz w:val="22"/>
                <w:szCs w:val="22"/>
              </w:rPr>
              <w:t>Wienerhaus</w:t>
            </w:r>
            <w:proofErr w:type="spellEnd"/>
            <w:r w:rsidR="006E21BA">
              <w:rPr>
                <w:rFonts w:ascii="Arial" w:hAnsi="Arial" w:cs="Arial"/>
                <w:sz w:val="22"/>
                <w:szCs w:val="22"/>
              </w:rPr>
              <w:t>)</w:t>
            </w:r>
            <w:r w:rsidR="00034285">
              <w:rPr>
                <w:rFonts w:ascii="Arial" w:hAnsi="Arial" w:cs="Arial"/>
                <w:sz w:val="22"/>
                <w:szCs w:val="22"/>
              </w:rPr>
              <w:t>, quello ispirato alla cucina caprese</w:t>
            </w:r>
            <w:r w:rsidR="0050359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74D88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="00774D88">
              <w:rPr>
                <w:rFonts w:ascii="Arial" w:hAnsi="Arial" w:cs="Arial"/>
                <w:sz w:val="22"/>
                <w:szCs w:val="22"/>
              </w:rPr>
              <w:t>Calamore</w:t>
            </w:r>
            <w:proofErr w:type="spellEnd"/>
            <w:r w:rsidR="00774D88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50359C">
              <w:rPr>
                <w:rFonts w:ascii="Arial" w:hAnsi="Arial" w:cs="Arial"/>
                <w:sz w:val="22"/>
                <w:szCs w:val="22"/>
              </w:rPr>
              <w:t>e con un’offerta completa di piatti di mare</w:t>
            </w:r>
            <w:r w:rsidR="00EE4344">
              <w:rPr>
                <w:rFonts w:ascii="Arial" w:hAnsi="Arial" w:cs="Arial"/>
                <w:sz w:val="22"/>
                <w:szCs w:val="22"/>
              </w:rPr>
              <w:t xml:space="preserve"> (Botteghe del Mare)</w:t>
            </w:r>
            <w:r w:rsidR="0050359C">
              <w:rPr>
                <w:rFonts w:ascii="Arial" w:hAnsi="Arial" w:cs="Arial"/>
                <w:sz w:val="22"/>
                <w:szCs w:val="22"/>
              </w:rPr>
              <w:t>. Non mancano le caffetterie</w:t>
            </w:r>
            <w:r w:rsidR="0097667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C18F0">
              <w:rPr>
                <w:rFonts w:ascii="Arial" w:hAnsi="Arial" w:cs="Arial"/>
                <w:sz w:val="22"/>
                <w:szCs w:val="22"/>
              </w:rPr>
              <w:t>(la Bottega del Caffè</w:t>
            </w:r>
            <w:r w:rsidR="004B2F0D">
              <w:rPr>
                <w:rFonts w:ascii="Arial" w:hAnsi="Arial" w:cs="Arial"/>
                <w:sz w:val="22"/>
                <w:szCs w:val="22"/>
              </w:rPr>
              <w:t>, 12 OZ</w:t>
            </w:r>
            <w:r w:rsidR="00BC18F0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97667A">
              <w:rPr>
                <w:rFonts w:ascii="Arial" w:hAnsi="Arial" w:cs="Arial"/>
                <w:sz w:val="22"/>
                <w:szCs w:val="22"/>
              </w:rPr>
              <w:t xml:space="preserve">e </w:t>
            </w:r>
            <w:r w:rsidR="004A3C58">
              <w:rPr>
                <w:rFonts w:ascii="Arial" w:hAnsi="Arial" w:cs="Arial"/>
                <w:sz w:val="22"/>
                <w:szCs w:val="22"/>
              </w:rPr>
              <w:t>i pub</w:t>
            </w:r>
            <w:r w:rsidR="00222C76">
              <w:rPr>
                <w:rFonts w:ascii="Arial" w:hAnsi="Arial" w:cs="Arial"/>
                <w:sz w:val="22"/>
                <w:szCs w:val="22"/>
              </w:rPr>
              <w:t xml:space="preserve"> e le birrerie</w:t>
            </w:r>
            <w:r w:rsidR="00234257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="00234257">
              <w:rPr>
                <w:rFonts w:ascii="Arial" w:hAnsi="Arial" w:cs="Arial"/>
                <w:sz w:val="22"/>
                <w:szCs w:val="22"/>
              </w:rPr>
              <w:t>Befed</w:t>
            </w:r>
            <w:proofErr w:type="spellEnd"/>
            <w:r w:rsidR="0023425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C0E61">
              <w:rPr>
                <w:rFonts w:ascii="Arial" w:hAnsi="Arial" w:cs="Arial"/>
                <w:sz w:val="22"/>
                <w:szCs w:val="22"/>
              </w:rPr>
              <w:t>Doppio Malto)</w:t>
            </w:r>
            <w:r w:rsidR="004A3C5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F4EEE41" w14:textId="4BBB253C" w:rsidR="00193B80" w:rsidRDefault="00F83EAF" w:rsidP="00115D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Per chi vuole mettersi in proprio </w:t>
            </w:r>
            <w:r w:rsidR="00F96DE9">
              <w:rPr>
                <w:rFonts w:ascii="Arial" w:hAnsi="Arial" w:cs="Arial"/>
                <w:sz w:val="22"/>
                <w:szCs w:val="22"/>
              </w:rPr>
              <w:t>in modo originale ci sono anche</w:t>
            </w:r>
            <w:r w:rsidR="00193B80" w:rsidRPr="00193B80">
              <w:rPr>
                <w:rFonts w:ascii="Arial" w:hAnsi="Arial" w:cs="Arial"/>
                <w:sz w:val="22"/>
                <w:szCs w:val="22"/>
              </w:rPr>
              <w:t xml:space="preserve"> offerte come il poke (I love Poke), il panino con pesce spada (</w:t>
            </w:r>
            <w:proofErr w:type="spellStart"/>
            <w:r w:rsidR="00193B80" w:rsidRPr="00193B80">
              <w:rPr>
                <w:rFonts w:ascii="Arial" w:hAnsi="Arial" w:cs="Arial"/>
                <w:sz w:val="22"/>
                <w:szCs w:val="22"/>
              </w:rPr>
              <w:t>Spadù</w:t>
            </w:r>
            <w:proofErr w:type="spellEnd"/>
            <w:r w:rsidR="00193B80" w:rsidRPr="00193B80">
              <w:rPr>
                <w:rFonts w:ascii="Arial" w:hAnsi="Arial" w:cs="Arial"/>
                <w:sz w:val="22"/>
                <w:szCs w:val="22"/>
              </w:rPr>
              <w:t xml:space="preserve">) o il pollo all’americana (The </w:t>
            </w:r>
            <w:proofErr w:type="spellStart"/>
            <w:r w:rsidR="00F96DE9">
              <w:rPr>
                <w:rFonts w:ascii="Arial" w:hAnsi="Arial" w:cs="Arial"/>
                <w:sz w:val="22"/>
                <w:szCs w:val="22"/>
              </w:rPr>
              <w:t>O</w:t>
            </w:r>
            <w:r w:rsidR="00193B80" w:rsidRPr="00193B80">
              <w:rPr>
                <w:rFonts w:ascii="Arial" w:hAnsi="Arial" w:cs="Arial"/>
                <w:sz w:val="22"/>
                <w:szCs w:val="22"/>
              </w:rPr>
              <w:t>riginal</w:t>
            </w:r>
            <w:proofErr w:type="spellEnd"/>
            <w:r w:rsidR="00193B80" w:rsidRPr="00193B80">
              <w:rPr>
                <w:rFonts w:ascii="Arial" w:hAnsi="Arial" w:cs="Arial"/>
                <w:sz w:val="22"/>
                <w:szCs w:val="22"/>
              </w:rPr>
              <w:t xml:space="preserve"> Hot </w:t>
            </w:r>
            <w:proofErr w:type="spellStart"/>
            <w:r w:rsidR="00193B80" w:rsidRPr="00193B80">
              <w:rPr>
                <w:rFonts w:ascii="Arial" w:hAnsi="Arial" w:cs="Arial"/>
                <w:sz w:val="22"/>
                <w:szCs w:val="22"/>
              </w:rPr>
              <w:t>Chichen</w:t>
            </w:r>
            <w:proofErr w:type="spellEnd"/>
            <w:r w:rsidR="00EC5CB0">
              <w:rPr>
                <w:rFonts w:ascii="Arial" w:hAnsi="Arial" w:cs="Arial"/>
                <w:sz w:val="22"/>
                <w:szCs w:val="22"/>
              </w:rPr>
              <w:t xml:space="preserve"> and Tacos</w:t>
            </w:r>
            <w:r w:rsidR="00193B80" w:rsidRPr="00193B80">
              <w:rPr>
                <w:rFonts w:ascii="Arial" w:hAnsi="Arial" w:cs="Arial"/>
                <w:sz w:val="22"/>
                <w:szCs w:val="22"/>
              </w:rPr>
              <w:t>).</w:t>
            </w:r>
          </w:p>
          <w:p w14:paraId="7C5D0AED" w14:textId="77777777" w:rsidR="00193B80" w:rsidRDefault="00193B80" w:rsidP="00115D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B7C9D8A" w14:textId="1CD65DC6" w:rsidR="003741E1" w:rsidRPr="003741E1" w:rsidRDefault="003741E1" w:rsidP="00115DB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741E1">
              <w:rPr>
                <w:rFonts w:ascii="Arial" w:hAnsi="Arial" w:cs="Arial"/>
                <w:b/>
                <w:bCs/>
                <w:sz w:val="22"/>
                <w:szCs w:val="22"/>
              </w:rPr>
              <w:t>Abbigliamento e accessori: spazio all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 stile</w:t>
            </w:r>
          </w:p>
          <w:p w14:paraId="68FE1130" w14:textId="3B0054A2" w:rsidR="000C2517" w:rsidRDefault="003741E1" w:rsidP="000C251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Il mondo dell’abbigliamento </w:t>
            </w:r>
            <w:r w:rsidR="00C76C0E">
              <w:rPr>
                <w:rFonts w:ascii="Arial" w:hAnsi="Arial" w:cs="Arial"/>
                <w:sz w:val="22"/>
                <w:szCs w:val="22"/>
              </w:rPr>
              <w:t>è tra i più ricchi di opportunità</w:t>
            </w:r>
            <w:r w:rsidR="006C09D4">
              <w:rPr>
                <w:rFonts w:ascii="Arial" w:hAnsi="Arial" w:cs="Arial"/>
                <w:sz w:val="22"/>
                <w:szCs w:val="22"/>
              </w:rPr>
              <w:t xml:space="preserve"> nel settore dell’affiliazione commerciale</w:t>
            </w:r>
            <w:r w:rsidR="00C76C0E">
              <w:rPr>
                <w:rFonts w:ascii="Arial" w:hAnsi="Arial" w:cs="Arial"/>
                <w:sz w:val="22"/>
                <w:szCs w:val="22"/>
              </w:rPr>
              <w:t xml:space="preserve">. Tra le insegne presenti al Salone ci sono marchi come </w:t>
            </w:r>
            <w:r w:rsidR="00E00BF3">
              <w:rPr>
                <w:rFonts w:ascii="Arial" w:hAnsi="Arial" w:cs="Arial"/>
                <w:sz w:val="22"/>
                <w:szCs w:val="22"/>
              </w:rPr>
              <w:t xml:space="preserve">Camomilla e </w:t>
            </w:r>
            <w:r w:rsidR="00C76C0E">
              <w:rPr>
                <w:rFonts w:ascii="Arial" w:hAnsi="Arial" w:cs="Arial"/>
                <w:sz w:val="22"/>
                <w:szCs w:val="22"/>
              </w:rPr>
              <w:t>Conbipel</w:t>
            </w:r>
            <w:r w:rsidR="00E00BF3">
              <w:rPr>
                <w:rFonts w:ascii="Arial" w:hAnsi="Arial" w:cs="Arial"/>
                <w:sz w:val="22"/>
                <w:szCs w:val="22"/>
              </w:rPr>
              <w:t xml:space="preserve"> o realtà come </w:t>
            </w:r>
            <w:r w:rsidR="006A02C4">
              <w:rPr>
                <w:rFonts w:ascii="Arial" w:hAnsi="Arial" w:cs="Arial"/>
                <w:sz w:val="22"/>
                <w:szCs w:val="22"/>
              </w:rPr>
              <w:t xml:space="preserve">Annabella, </w:t>
            </w:r>
            <w:r w:rsidR="00D37B0E">
              <w:rPr>
                <w:rFonts w:ascii="Arial" w:hAnsi="Arial" w:cs="Arial"/>
                <w:sz w:val="22"/>
                <w:szCs w:val="22"/>
              </w:rPr>
              <w:t>Mara Desideri</w:t>
            </w:r>
            <w:r w:rsidR="007F4F8C">
              <w:rPr>
                <w:rFonts w:ascii="Arial" w:hAnsi="Arial" w:cs="Arial"/>
                <w:sz w:val="22"/>
                <w:szCs w:val="22"/>
              </w:rPr>
              <w:t>,</w:t>
            </w:r>
            <w:r w:rsidR="00D37B0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73158D">
              <w:rPr>
                <w:rFonts w:ascii="Arial" w:hAnsi="Arial" w:cs="Arial"/>
                <w:sz w:val="22"/>
                <w:szCs w:val="22"/>
              </w:rPr>
              <w:t>Modàh</w:t>
            </w:r>
            <w:proofErr w:type="spellEnd"/>
            <w:r w:rsidR="0073158D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D37B0E">
              <w:rPr>
                <w:rFonts w:ascii="Arial" w:hAnsi="Arial" w:cs="Arial"/>
                <w:sz w:val="22"/>
                <w:szCs w:val="22"/>
              </w:rPr>
              <w:t>Rinascimento</w:t>
            </w:r>
            <w:r w:rsidR="007F4F8C">
              <w:rPr>
                <w:rFonts w:ascii="Arial" w:hAnsi="Arial" w:cs="Arial"/>
                <w:sz w:val="22"/>
                <w:szCs w:val="22"/>
              </w:rPr>
              <w:t xml:space="preserve"> e </w:t>
            </w:r>
            <w:proofErr w:type="spellStart"/>
            <w:r w:rsidR="007F4F8C">
              <w:rPr>
                <w:rFonts w:ascii="Arial" w:hAnsi="Arial" w:cs="Arial"/>
                <w:sz w:val="22"/>
                <w:szCs w:val="22"/>
              </w:rPr>
              <w:t>Effek</w:t>
            </w:r>
            <w:proofErr w:type="spellEnd"/>
            <w:r w:rsidR="007F4F8C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6B0E3C">
              <w:rPr>
                <w:rFonts w:ascii="Arial" w:hAnsi="Arial" w:cs="Arial"/>
                <w:sz w:val="22"/>
                <w:szCs w:val="22"/>
              </w:rPr>
              <w:t xml:space="preserve">Presenti anche </w:t>
            </w:r>
            <w:r w:rsidR="007F4F8C">
              <w:rPr>
                <w:rFonts w:ascii="Arial" w:hAnsi="Arial" w:cs="Arial"/>
                <w:sz w:val="22"/>
                <w:szCs w:val="22"/>
              </w:rPr>
              <w:t>gli accessori con</w:t>
            </w:r>
            <w:r w:rsidR="00983ECD">
              <w:rPr>
                <w:rFonts w:ascii="Arial" w:hAnsi="Arial" w:cs="Arial"/>
                <w:sz w:val="22"/>
                <w:szCs w:val="22"/>
              </w:rPr>
              <w:t xml:space="preserve"> insegne</w:t>
            </w:r>
            <w:r w:rsidR="007F4F8C">
              <w:rPr>
                <w:rFonts w:ascii="Arial" w:hAnsi="Arial" w:cs="Arial"/>
                <w:sz w:val="22"/>
                <w:szCs w:val="22"/>
              </w:rPr>
              <w:t xml:space="preserve"> come </w:t>
            </w:r>
            <w:r w:rsidR="00A34670">
              <w:rPr>
                <w:rFonts w:ascii="Arial" w:hAnsi="Arial" w:cs="Arial"/>
                <w:sz w:val="22"/>
                <w:szCs w:val="22"/>
              </w:rPr>
              <w:t xml:space="preserve">Mira </w:t>
            </w:r>
            <w:proofErr w:type="spellStart"/>
            <w:r w:rsidR="00A34670">
              <w:rPr>
                <w:rFonts w:ascii="Arial" w:hAnsi="Arial" w:cs="Arial"/>
                <w:sz w:val="22"/>
                <w:szCs w:val="22"/>
              </w:rPr>
              <w:t>M</w:t>
            </w:r>
            <w:r w:rsidR="0073158D">
              <w:rPr>
                <w:rFonts w:ascii="Arial" w:hAnsi="Arial" w:cs="Arial"/>
                <w:sz w:val="22"/>
                <w:szCs w:val="22"/>
              </w:rPr>
              <w:t>i</w:t>
            </w:r>
            <w:r w:rsidR="00A34670">
              <w:rPr>
                <w:rFonts w:ascii="Arial" w:hAnsi="Arial" w:cs="Arial"/>
                <w:sz w:val="22"/>
                <w:szCs w:val="22"/>
              </w:rPr>
              <w:t>ra</w:t>
            </w:r>
            <w:proofErr w:type="spellEnd"/>
            <w:r w:rsidR="00A34670">
              <w:rPr>
                <w:rFonts w:ascii="Arial" w:hAnsi="Arial" w:cs="Arial"/>
                <w:sz w:val="22"/>
                <w:szCs w:val="22"/>
              </w:rPr>
              <w:t xml:space="preserve"> (gioelli) e Tosca Blu (calzature e borse)</w:t>
            </w:r>
            <w:r w:rsidR="008E46A7">
              <w:rPr>
                <w:rFonts w:ascii="Arial" w:hAnsi="Arial" w:cs="Arial"/>
                <w:sz w:val="22"/>
                <w:szCs w:val="22"/>
              </w:rPr>
              <w:t>. Non poteva mancare la proposta degli abiti da sposa e da cerimonia con Valore Sposi e Come in una Favola.</w:t>
            </w:r>
            <w:r w:rsidR="002A22F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C2517">
              <w:rPr>
                <w:rFonts w:ascii="Arial" w:hAnsi="Arial" w:cs="Arial"/>
                <w:sz w:val="22"/>
                <w:szCs w:val="22"/>
              </w:rPr>
              <w:t xml:space="preserve">Spazio anche agli accessori per lo sport con </w:t>
            </w:r>
            <w:proofErr w:type="spellStart"/>
            <w:r w:rsidR="000C2517">
              <w:rPr>
                <w:rFonts w:ascii="Arial" w:hAnsi="Arial" w:cs="Arial"/>
                <w:sz w:val="22"/>
                <w:szCs w:val="22"/>
              </w:rPr>
              <w:t>SportIt</w:t>
            </w:r>
            <w:proofErr w:type="spellEnd"/>
            <w:r w:rsidR="007E68D5">
              <w:rPr>
                <w:rFonts w:ascii="Arial" w:hAnsi="Arial" w:cs="Arial"/>
                <w:sz w:val="22"/>
                <w:szCs w:val="22"/>
              </w:rPr>
              <w:t xml:space="preserve"> e all’abbigliamento uomo con </w:t>
            </w:r>
            <w:proofErr w:type="spellStart"/>
            <w:r w:rsidR="007E68D5">
              <w:rPr>
                <w:rFonts w:ascii="Arial" w:hAnsi="Arial" w:cs="Arial"/>
                <w:sz w:val="22"/>
                <w:szCs w:val="22"/>
              </w:rPr>
              <w:t>Blook</w:t>
            </w:r>
            <w:r w:rsidR="008166A4">
              <w:rPr>
                <w:rFonts w:ascii="Arial" w:hAnsi="Arial" w:cs="Arial"/>
                <w:sz w:val="22"/>
                <w:szCs w:val="22"/>
              </w:rPr>
              <w:t>er</w:t>
            </w:r>
            <w:proofErr w:type="spellEnd"/>
            <w:r w:rsidR="008166A4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386C894" w14:textId="18F8F09A" w:rsidR="00FD10BF" w:rsidRDefault="006118CC" w:rsidP="00115D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Particolare</w:t>
            </w:r>
            <w:r w:rsidR="0042167F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515FCC">
              <w:rPr>
                <w:rFonts w:ascii="Arial" w:hAnsi="Arial" w:cs="Arial"/>
                <w:sz w:val="22"/>
                <w:szCs w:val="22"/>
              </w:rPr>
              <w:t>infine</w:t>
            </w:r>
            <w:r w:rsidR="0042167F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è la proposta di My Mancini, azienda specializzata nella personalizzazione delle sneakers</w:t>
            </w:r>
            <w:r w:rsidR="0042167F">
              <w:rPr>
                <w:rFonts w:ascii="Arial" w:hAnsi="Arial" w:cs="Arial"/>
                <w:sz w:val="22"/>
                <w:szCs w:val="22"/>
              </w:rPr>
              <w:t>.</w:t>
            </w:r>
            <w:r w:rsidR="003C623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A98BC99" w14:textId="77777777" w:rsidR="0042167F" w:rsidRDefault="0042167F" w:rsidP="00115D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CA2B1B3" w14:textId="77777777" w:rsidR="00F45F9E" w:rsidRDefault="00F45F9E" w:rsidP="00115DB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3162FC6" w14:textId="77777777" w:rsidR="004F128F" w:rsidRDefault="004F128F" w:rsidP="00115DB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3931F17" w14:textId="40454632" w:rsidR="00736A0F" w:rsidRDefault="00736A0F" w:rsidP="00115DB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Benessere a tutto campo: dal</w:t>
            </w:r>
            <w:r w:rsidR="00A0285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fitness alla cura per la persona</w:t>
            </w:r>
          </w:p>
          <w:p w14:paraId="72BCE400" w14:textId="4E0EE776" w:rsidR="00736A0F" w:rsidRDefault="00285C5D" w:rsidP="00B63F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85C5D">
              <w:rPr>
                <w:rFonts w:ascii="Arial" w:hAnsi="Arial" w:cs="Arial"/>
                <w:sz w:val="22"/>
                <w:szCs w:val="22"/>
              </w:rPr>
              <w:t>Raggiungere il benessere in poco tempo è un desiderio comune. Per chi</w:t>
            </w:r>
            <w:r w:rsidR="009110BB">
              <w:rPr>
                <w:rFonts w:ascii="Arial" w:hAnsi="Arial" w:cs="Arial"/>
                <w:sz w:val="22"/>
                <w:szCs w:val="22"/>
              </w:rPr>
              <w:t xml:space="preserve"> punta ad</w:t>
            </w:r>
            <w:r w:rsidRPr="00285C5D">
              <w:rPr>
                <w:rFonts w:ascii="Arial" w:hAnsi="Arial" w:cs="Arial"/>
                <w:sz w:val="22"/>
                <w:szCs w:val="22"/>
              </w:rPr>
              <w:t xml:space="preserve"> offrire questo tipo di servizio ai suoi clienti, il Salone </w:t>
            </w:r>
            <w:r w:rsidR="0025280B">
              <w:rPr>
                <w:rFonts w:ascii="Arial" w:hAnsi="Arial" w:cs="Arial"/>
                <w:sz w:val="22"/>
                <w:szCs w:val="22"/>
              </w:rPr>
              <w:t>mette a disposizione</w:t>
            </w:r>
            <w:r w:rsidRPr="00285C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806BF">
              <w:rPr>
                <w:rFonts w:ascii="Arial" w:hAnsi="Arial" w:cs="Arial"/>
                <w:sz w:val="22"/>
                <w:szCs w:val="22"/>
              </w:rPr>
              <w:t>formule</w:t>
            </w:r>
            <w:r w:rsidR="00C64329">
              <w:rPr>
                <w:rFonts w:ascii="Arial" w:hAnsi="Arial" w:cs="Arial"/>
                <w:sz w:val="22"/>
                <w:szCs w:val="22"/>
              </w:rPr>
              <w:t xml:space="preserve"> specifiche come le palestre e </w:t>
            </w:r>
            <w:r w:rsidR="006618C1">
              <w:rPr>
                <w:rFonts w:ascii="Arial" w:hAnsi="Arial" w:cs="Arial"/>
                <w:sz w:val="22"/>
                <w:szCs w:val="22"/>
              </w:rPr>
              <w:t>le proposte</w:t>
            </w:r>
            <w:r w:rsidR="00C64329">
              <w:rPr>
                <w:rFonts w:ascii="Arial" w:hAnsi="Arial" w:cs="Arial"/>
                <w:sz w:val="22"/>
                <w:szCs w:val="22"/>
              </w:rPr>
              <w:t xml:space="preserve"> per il fitness</w:t>
            </w:r>
            <w:r w:rsidR="00B63F7B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B63F7B" w:rsidRPr="00B63F7B">
              <w:rPr>
                <w:rFonts w:ascii="Arial" w:hAnsi="Arial" w:cs="Arial"/>
                <w:sz w:val="22"/>
                <w:szCs w:val="22"/>
              </w:rPr>
              <w:t>20Training Lab</w:t>
            </w:r>
            <w:r w:rsidR="00B63F7B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B63F7B" w:rsidRPr="00B63F7B">
              <w:rPr>
                <w:rFonts w:ascii="Arial" w:hAnsi="Arial" w:cs="Arial"/>
                <w:sz w:val="22"/>
                <w:szCs w:val="22"/>
              </w:rPr>
              <w:t>Anytime</w:t>
            </w:r>
            <w:proofErr w:type="spellEnd"/>
            <w:r w:rsidR="00B63F7B" w:rsidRPr="00B63F7B">
              <w:rPr>
                <w:rFonts w:ascii="Arial" w:hAnsi="Arial" w:cs="Arial"/>
                <w:sz w:val="22"/>
                <w:szCs w:val="22"/>
              </w:rPr>
              <w:t xml:space="preserve"> Fitness</w:t>
            </w:r>
            <w:r w:rsidR="00B63F7B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B63F7B" w:rsidRPr="00B63F7B">
              <w:rPr>
                <w:rFonts w:ascii="Arial" w:hAnsi="Arial" w:cs="Arial"/>
                <w:sz w:val="22"/>
                <w:szCs w:val="22"/>
              </w:rPr>
              <w:t>Fit</w:t>
            </w:r>
            <w:proofErr w:type="spellEnd"/>
            <w:r w:rsidR="00B63F7B" w:rsidRPr="00B63F7B">
              <w:rPr>
                <w:rFonts w:ascii="Arial" w:hAnsi="Arial" w:cs="Arial"/>
                <w:sz w:val="22"/>
                <w:szCs w:val="22"/>
              </w:rPr>
              <w:t xml:space="preserve"> and Go</w:t>
            </w:r>
            <w:r w:rsidR="00B63F7B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B63F7B" w:rsidRPr="00B63F7B">
              <w:rPr>
                <w:rFonts w:ascii="Arial" w:hAnsi="Arial" w:cs="Arial"/>
                <w:sz w:val="22"/>
                <w:szCs w:val="22"/>
              </w:rPr>
              <w:t>FitUp</w:t>
            </w:r>
            <w:proofErr w:type="spellEnd"/>
            <w:r w:rsidR="00D806BF">
              <w:rPr>
                <w:rFonts w:ascii="Arial" w:hAnsi="Arial" w:cs="Arial"/>
                <w:sz w:val="22"/>
                <w:szCs w:val="22"/>
              </w:rPr>
              <w:t>, Smart Gym)</w:t>
            </w:r>
            <w:r w:rsidR="00A83435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06D3715D" w14:textId="7F71E145" w:rsidR="00D91888" w:rsidRPr="00285C5D" w:rsidRDefault="00A83435" w:rsidP="0014598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 mancano</w:t>
            </w:r>
            <w:r w:rsidR="008C56D8">
              <w:rPr>
                <w:rFonts w:ascii="Arial" w:hAnsi="Arial" w:cs="Arial"/>
                <w:sz w:val="22"/>
                <w:szCs w:val="22"/>
              </w:rPr>
              <w:t xml:space="preserve"> idee </w:t>
            </w:r>
            <w:r w:rsidR="0014598D">
              <w:rPr>
                <w:rFonts w:ascii="Arial" w:hAnsi="Arial" w:cs="Arial"/>
                <w:sz w:val="22"/>
                <w:szCs w:val="22"/>
              </w:rPr>
              <w:t xml:space="preserve">come </w:t>
            </w:r>
            <w:r w:rsidR="00AE22A0">
              <w:rPr>
                <w:rFonts w:ascii="Arial" w:hAnsi="Arial" w:cs="Arial"/>
                <w:sz w:val="22"/>
                <w:szCs w:val="22"/>
              </w:rPr>
              <w:t>quell</w:t>
            </w:r>
            <w:r w:rsidR="008C56D8">
              <w:rPr>
                <w:rFonts w:ascii="Arial" w:hAnsi="Arial" w:cs="Arial"/>
                <w:sz w:val="22"/>
                <w:szCs w:val="22"/>
              </w:rPr>
              <w:t>e</w:t>
            </w:r>
            <w:r w:rsidR="00AE22A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5280B">
              <w:rPr>
                <w:rFonts w:ascii="Arial" w:hAnsi="Arial" w:cs="Arial"/>
                <w:sz w:val="22"/>
                <w:szCs w:val="22"/>
              </w:rPr>
              <w:t>di</w:t>
            </w:r>
            <w:r w:rsidR="00AE22A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4598D" w:rsidRPr="0014598D">
              <w:rPr>
                <w:rFonts w:ascii="Arial" w:hAnsi="Arial" w:cs="Arial"/>
                <w:sz w:val="22"/>
                <w:szCs w:val="22"/>
              </w:rPr>
              <w:t>AmaTè</w:t>
            </w:r>
            <w:proofErr w:type="spellEnd"/>
            <w:r w:rsidR="0014598D">
              <w:rPr>
                <w:rFonts w:ascii="Arial" w:hAnsi="Arial" w:cs="Arial"/>
                <w:sz w:val="22"/>
                <w:szCs w:val="22"/>
              </w:rPr>
              <w:t xml:space="preserve"> e </w:t>
            </w:r>
            <w:r w:rsidR="0014598D" w:rsidRPr="0014598D">
              <w:rPr>
                <w:rFonts w:ascii="Arial" w:hAnsi="Arial" w:cs="Arial"/>
                <w:sz w:val="22"/>
                <w:szCs w:val="22"/>
              </w:rPr>
              <w:t>L'</w:t>
            </w:r>
            <w:proofErr w:type="spellStart"/>
            <w:r w:rsidR="0014598D">
              <w:rPr>
                <w:rFonts w:ascii="Arial" w:hAnsi="Arial" w:cs="Arial"/>
                <w:sz w:val="22"/>
                <w:szCs w:val="22"/>
              </w:rPr>
              <w:t>E</w:t>
            </w:r>
            <w:r w:rsidR="0014598D" w:rsidRPr="0014598D">
              <w:rPr>
                <w:rFonts w:ascii="Arial" w:hAnsi="Arial" w:cs="Arial"/>
                <w:sz w:val="22"/>
                <w:szCs w:val="22"/>
              </w:rPr>
              <w:t>rbolario</w:t>
            </w:r>
            <w:proofErr w:type="spellEnd"/>
            <w:r w:rsidR="007F4ABD">
              <w:rPr>
                <w:rFonts w:ascii="Arial" w:hAnsi="Arial" w:cs="Arial"/>
                <w:sz w:val="22"/>
                <w:szCs w:val="22"/>
              </w:rPr>
              <w:t xml:space="preserve"> che offrono</w:t>
            </w:r>
            <w:r w:rsidR="00AE22A0">
              <w:rPr>
                <w:rFonts w:ascii="Arial" w:hAnsi="Arial" w:cs="Arial"/>
                <w:sz w:val="22"/>
                <w:szCs w:val="22"/>
              </w:rPr>
              <w:t xml:space="preserve"> una ricca gamma di </w:t>
            </w:r>
            <w:r w:rsidR="008C56D8">
              <w:rPr>
                <w:rFonts w:ascii="Arial" w:hAnsi="Arial" w:cs="Arial"/>
                <w:sz w:val="22"/>
                <w:szCs w:val="22"/>
              </w:rPr>
              <w:t>prodotti per la persona</w:t>
            </w:r>
            <w:r w:rsidR="00CA3B95">
              <w:rPr>
                <w:rFonts w:ascii="Arial" w:hAnsi="Arial" w:cs="Arial"/>
                <w:sz w:val="22"/>
                <w:szCs w:val="22"/>
              </w:rPr>
              <w:t xml:space="preserve">, mentre </w:t>
            </w:r>
            <w:proofErr w:type="spellStart"/>
            <w:r w:rsidR="00CA3B95">
              <w:rPr>
                <w:rFonts w:ascii="Arial" w:hAnsi="Arial" w:cs="Arial"/>
                <w:sz w:val="22"/>
                <w:szCs w:val="22"/>
              </w:rPr>
              <w:t>Biolaser</w:t>
            </w:r>
            <w:proofErr w:type="spellEnd"/>
            <w:r w:rsidR="00CA3B9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92488">
              <w:rPr>
                <w:rFonts w:ascii="Arial" w:hAnsi="Arial" w:cs="Arial"/>
                <w:sz w:val="22"/>
                <w:szCs w:val="22"/>
              </w:rPr>
              <w:t xml:space="preserve">e </w:t>
            </w:r>
            <w:proofErr w:type="spellStart"/>
            <w:r w:rsidR="008A0352">
              <w:rPr>
                <w:rFonts w:ascii="Arial" w:hAnsi="Arial" w:cs="Arial"/>
                <w:sz w:val="22"/>
                <w:szCs w:val="22"/>
              </w:rPr>
              <w:t>Nail</w:t>
            </w:r>
            <w:proofErr w:type="spellEnd"/>
            <w:r w:rsidR="008A0352">
              <w:rPr>
                <w:rFonts w:ascii="Arial" w:hAnsi="Arial" w:cs="Arial"/>
                <w:sz w:val="22"/>
                <w:szCs w:val="22"/>
              </w:rPr>
              <w:t xml:space="preserve"> Express </w:t>
            </w:r>
            <w:r w:rsidR="005F21FF">
              <w:rPr>
                <w:rFonts w:ascii="Arial" w:hAnsi="Arial" w:cs="Arial"/>
                <w:sz w:val="22"/>
                <w:szCs w:val="22"/>
              </w:rPr>
              <w:t>propongono</w:t>
            </w:r>
            <w:r w:rsidR="008A0352">
              <w:rPr>
                <w:rFonts w:ascii="Arial" w:hAnsi="Arial" w:cs="Arial"/>
                <w:sz w:val="22"/>
                <w:szCs w:val="22"/>
              </w:rPr>
              <w:t xml:space="preserve"> trattamenti estetici e </w:t>
            </w:r>
            <w:proofErr w:type="spellStart"/>
            <w:r w:rsidR="008A0352">
              <w:rPr>
                <w:rFonts w:ascii="Arial" w:hAnsi="Arial" w:cs="Arial"/>
                <w:sz w:val="22"/>
                <w:szCs w:val="22"/>
              </w:rPr>
              <w:t>makeup</w:t>
            </w:r>
            <w:proofErr w:type="spellEnd"/>
            <w:r w:rsidR="008A0352">
              <w:rPr>
                <w:rFonts w:ascii="Arial" w:hAnsi="Arial" w:cs="Arial"/>
                <w:sz w:val="22"/>
                <w:szCs w:val="22"/>
              </w:rPr>
              <w:t xml:space="preserve"> personalizzati</w:t>
            </w:r>
            <w:r w:rsidR="00FD508B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6EB1C70" w14:textId="47E9D172" w:rsidR="00736A0F" w:rsidRPr="00B537D8" w:rsidRDefault="00CD5FCE" w:rsidP="00115D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537D8">
              <w:rPr>
                <w:rFonts w:ascii="Arial" w:hAnsi="Arial" w:cs="Arial"/>
                <w:sz w:val="22"/>
                <w:szCs w:val="22"/>
              </w:rPr>
              <w:t>Infine</w:t>
            </w:r>
            <w:r w:rsidR="00637372">
              <w:rPr>
                <w:rFonts w:ascii="Arial" w:hAnsi="Arial" w:cs="Arial"/>
                <w:sz w:val="22"/>
                <w:szCs w:val="22"/>
              </w:rPr>
              <w:t>,</w:t>
            </w:r>
            <w:r w:rsidRPr="00B537D8">
              <w:rPr>
                <w:rFonts w:ascii="Arial" w:hAnsi="Arial" w:cs="Arial"/>
                <w:sz w:val="22"/>
                <w:szCs w:val="22"/>
              </w:rPr>
              <w:t xml:space="preserve"> c’è spazio anche per la classica professione del barbiere</w:t>
            </w:r>
            <w:r w:rsidR="009F34EF">
              <w:rPr>
                <w:rFonts w:ascii="Arial" w:hAnsi="Arial" w:cs="Arial"/>
                <w:sz w:val="22"/>
                <w:szCs w:val="22"/>
              </w:rPr>
              <w:t>,</w:t>
            </w:r>
            <w:r w:rsidR="00892D70" w:rsidRPr="00B537D8">
              <w:rPr>
                <w:rFonts w:ascii="Arial" w:hAnsi="Arial" w:cs="Arial"/>
                <w:sz w:val="22"/>
                <w:szCs w:val="22"/>
              </w:rPr>
              <w:t xml:space="preserve"> del parrucchiere</w:t>
            </w:r>
            <w:r w:rsidR="009F34EF">
              <w:rPr>
                <w:rFonts w:ascii="Arial" w:hAnsi="Arial" w:cs="Arial"/>
                <w:sz w:val="22"/>
                <w:szCs w:val="22"/>
              </w:rPr>
              <w:t xml:space="preserve"> e dell’estetista</w:t>
            </w:r>
            <w:r w:rsidR="00892D70" w:rsidRPr="00B537D8">
              <w:rPr>
                <w:rFonts w:ascii="Arial" w:hAnsi="Arial" w:cs="Arial"/>
                <w:sz w:val="22"/>
                <w:szCs w:val="22"/>
              </w:rPr>
              <w:t xml:space="preserve">, che permettono a chiunque di </w:t>
            </w:r>
            <w:r w:rsidR="00B40ADE" w:rsidRPr="00B537D8">
              <w:rPr>
                <w:rFonts w:ascii="Arial" w:hAnsi="Arial" w:cs="Arial"/>
                <w:sz w:val="22"/>
                <w:szCs w:val="22"/>
              </w:rPr>
              <w:t xml:space="preserve">cambiare look in poco tempo: ecco quindi la proposta di </w:t>
            </w:r>
            <w:proofErr w:type="spellStart"/>
            <w:r w:rsidR="00771AA9" w:rsidRPr="00B537D8">
              <w:rPr>
                <w:rFonts w:ascii="Arial" w:hAnsi="Arial" w:cs="Arial"/>
                <w:sz w:val="22"/>
                <w:szCs w:val="22"/>
              </w:rPr>
              <w:t>Italian</w:t>
            </w:r>
            <w:proofErr w:type="spellEnd"/>
            <w:r w:rsidR="00771AA9" w:rsidRPr="00B537D8">
              <w:rPr>
                <w:rFonts w:ascii="Arial" w:hAnsi="Arial" w:cs="Arial"/>
                <w:sz w:val="22"/>
                <w:szCs w:val="22"/>
              </w:rPr>
              <w:t xml:space="preserve"> Concept con i suoi saloni</w:t>
            </w:r>
            <w:r w:rsidR="00B537D8" w:rsidRPr="00B537D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911E07A" w14:textId="77777777" w:rsidR="00736A0F" w:rsidRDefault="00736A0F" w:rsidP="00115DB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839BA29" w14:textId="390061FD" w:rsidR="0042167F" w:rsidRPr="006E36C2" w:rsidRDefault="00736A0F" w:rsidP="00115DB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Pro</w:t>
            </w:r>
            <w:r w:rsidR="00285C5D">
              <w:rPr>
                <w:rFonts w:ascii="Arial" w:hAnsi="Arial" w:cs="Arial"/>
                <w:b/>
                <w:bCs/>
                <w:sz w:val="22"/>
                <w:szCs w:val="22"/>
              </w:rPr>
              <w:t>dotti</w:t>
            </w:r>
            <w:r w:rsidR="00DA4676" w:rsidRPr="006E36C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per la casa</w:t>
            </w:r>
            <w:r w:rsidR="00AB169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  <w:r w:rsidR="00747D9D">
              <w:rPr>
                <w:rFonts w:ascii="Arial" w:hAnsi="Arial" w:cs="Arial"/>
                <w:b/>
                <w:bCs/>
                <w:sz w:val="22"/>
                <w:szCs w:val="22"/>
              </w:rPr>
              <w:t>dalle profumazioni agli accessori</w:t>
            </w:r>
          </w:p>
          <w:p w14:paraId="036E3D2C" w14:textId="77777777" w:rsidR="0089330E" w:rsidRDefault="00E747BC" w:rsidP="00115D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 casa è sempre</w:t>
            </w:r>
            <w:r w:rsidR="005D42C0">
              <w:rPr>
                <w:rFonts w:ascii="Arial" w:hAnsi="Arial" w:cs="Arial"/>
                <w:sz w:val="22"/>
                <w:szCs w:val="22"/>
              </w:rPr>
              <w:t xml:space="preserve"> più al centro delle nostre attività quotidiane, ora che anche il lavoro si è spostato in quest’ambiente. Per stare meglio in casa le proposte di Salone Franchising spaziano da</w:t>
            </w:r>
            <w:r w:rsidR="00AC615A">
              <w:rPr>
                <w:rFonts w:ascii="Arial" w:hAnsi="Arial" w:cs="Arial"/>
                <w:sz w:val="22"/>
                <w:szCs w:val="22"/>
              </w:rPr>
              <w:t>lle profumazioni di Acqua di Firenze</w:t>
            </w:r>
            <w:r w:rsidR="003F30FD">
              <w:rPr>
                <w:rFonts w:ascii="Arial" w:hAnsi="Arial" w:cs="Arial"/>
                <w:sz w:val="22"/>
                <w:szCs w:val="22"/>
              </w:rPr>
              <w:t xml:space="preserve"> che offre sia fragranze per ambiente che </w:t>
            </w:r>
            <w:r w:rsidR="00E07A1D">
              <w:rPr>
                <w:rFonts w:ascii="Arial" w:hAnsi="Arial" w:cs="Arial"/>
                <w:sz w:val="22"/>
                <w:szCs w:val="22"/>
              </w:rPr>
              <w:t>per la persona, Bialetti, con la sua ampia gamma di prodotti che vanno dal</w:t>
            </w:r>
            <w:r w:rsidR="00A45697">
              <w:rPr>
                <w:rFonts w:ascii="Arial" w:hAnsi="Arial" w:cs="Arial"/>
                <w:sz w:val="22"/>
                <w:szCs w:val="22"/>
              </w:rPr>
              <w:t>le</w:t>
            </w:r>
            <w:r w:rsidR="00AD790C">
              <w:rPr>
                <w:rFonts w:ascii="Arial" w:hAnsi="Arial" w:cs="Arial"/>
                <w:sz w:val="22"/>
                <w:szCs w:val="22"/>
              </w:rPr>
              <w:t xml:space="preserve"> macchine per fare il caffè, fino allo stesso caffè, proposto in diverse varianti.</w:t>
            </w:r>
            <w:r w:rsidR="00E7526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B7B55">
              <w:rPr>
                <w:rFonts w:ascii="Arial" w:hAnsi="Arial" w:cs="Arial"/>
                <w:sz w:val="22"/>
                <w:szCs w:val="22"/>
              </w:rPr>
              <w:t xml:space="preserve">Sempre legata al caffè la proposta di Caffè dal Mondo. </w:t>
            </w:r>
          </w:p>
          <w:p w14:paraId="286EBBC0" w14:textId="4F3EE967" w:rsidR="0042167F" w:rsidRDefault="00E75269" w:rsidP="00115D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Non mancherà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Coincasa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con </w:t>
            </w:r>
            <w:r w:rsidR="009112A9">
              <w:rPr>
                <w:rFonts w:ascii="Arial" w:hAnsi="Arial" w:cs="Arial"/>
                <w:sz w:val="22"/>
                <w:szCs w:val="22"/>
              </w:rPr>
              <w:t xml:space="preserve">le offerte per gli ambienti domestici </w:t>
            </w:r>
            <w:r w:rsidR="00BC3B00">
              <w:rPr>
                <w:rFonts w:ascii="Arial" w:hAnsi="Arial" w:cs="Arial"/>
                <w:sz w:val="22"/>
                <w:szCs w:val="22"/>
              </w:rPr>
              <w:t>a</w:t>
            </w:r>
            <w:r w:rsidR="009112A9">
              <w:rPr>
                <w:rFonts w:ascii="Arial" w:hAnsi="Arial" w:cs="Arial"/>
                <w:sz w:val="22"/>
                <w:szCs w:val="22"/>
              </w:rPr>
              <w:t xml:space="preserve"> marchio Coin.</w:t>
            </w:r>
          </w:p>
          <w:p w14:paraId="20812F87" w14:textId="3668DE3D" w:rsidR="00561C1E" w:rsidRDefault="00561C1E" w:rsidP="00115D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 compagni di casa sono sempre di più i cani e i gatti. Agli animali domestici è dedicata </w:t>
            </w:r>
            <w:r w:rsidR="00C145C1">
              <w:rPr>
                <w:rFonts w:ascii="Arial" w:hAnsi="Arial" w:cs="Arial"/>
                <w:sz w:val="22"/>
                <w:szCs w:val="22"/>
              </w:rPr>
              <w:t xml:space="preserve">la proposta </w:t>
            </w:r>
            <w:proofErr w:type="spellStart"/>
            <w:r w:rsidR="00012BD8">
              <w:rPr>
                <w:rFonts w:ascii="Arial" w:hAnsi="Arial" w:cs="Arial"/>
                <w:sz w:val="22"/>
                <w:szCs w:val="22"/>
              </w:rPr>
              <w:t>petfood</w:t>
            </w:r>
            <w:proofErr w:type="spellEnd"/>
            <w:r w:rsidR="00012BD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145C1">
              <w:rPr>
                <w:rFonts w:ascii="Arial" w:hAnsi="Arial" w:cs="Arial"/>
                <w:sz w:val="22"/>
                <w:szCs w:val="22"/>
              </w:rPr>
              <w:t xml:space="preserve">di </w:t>
            </w:r>
            <w:proofErr w:type="spellStart"/>
            <w:r w:rsidR="000857B9">
              <w:rPr>
                <w:rFonts w:ascii="Arial" w:hAnsi="Arial" w:cs="Arial"/>
                <w:sz w:val="22"/>
                <w:szCs w:val="22"/>
              </w:rPr>
              <w:t>Husse</w:t>
            </w:r>
            <w:proofErr w:type="spellEnd"/>
            <w:r w:rsidR="00AB064A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E1D8E79" w14:textId="77777777" w:rsidR="00561C1E" w:rsidRDefault="00561C1E" w:rsidP="00115D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6569B9A" w14:textId="7F51695A" w:rsidR="006E36C2" w:rsidRPr="00A308EE" w:rsidRDefault="000E0238" w:rsidP="00115DB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677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Hi-Tech: dalla </w:t>
            </w:r>
            <w:r w:rsidR="00C6320A">
              <w:rPr>
                <w:rFonts w:ascii="Arial" w:hAnsi="Arial" w:cs="Arial"/>
                <w:b/>
                <w:bCs/>
                <w:sz w:val="22"/>
                <w:szCs w:val="22"/>
              </w:rPr>
              <w:t>realtà virtuale</w:t>
            </w:r>
            <w:r w:rsidRPr="00A3677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D2A32">
              <w:rPr>
                <w:rFonts w:ascii="Arial" w:hAnsi="Arial" w:cs="Arial"/>
                <w:b/>
                <w:bCs/>
                <w:sz w:val="22"/>
                <w:szCs w:val="22"/>
              </w:rPr>
              <w:t>alla blockchain</w:t>
            </w:r>
          </w:p>
          <w:p w14:paraId="11ED4600" w14:textId="77777777" w:rsidR="00C6320A" w:rsidRDefault="00A308EE" w:rsidP="00115D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 un mondo che è ormai impossibile </w:t>
            </w:r>
            <w:r w:rsidR="00770539">
              <w:rPr>
                <w:rFonts w:ascii="Arial" w:hAnsi="Arial" w:cs="Arial"/>
                <w:sz w:val="22"/>
                <w:szCs w:val="22"/>
              </w:rPr>
              <w:t xml:space="preserve">pensare senza le tecnologie che ci aiutano a vivere meglio, </w:t>
            </w:r>
            <w:r w:rsidR="00A81348">
              <w:rPr>
                <w:rFonts w:ascii="Arial" w:hAnsi="Arial" w:cs="Arial"/>
                <w:sz w:val="22"/>
                <w:szCs w:val="22"/>
              </w:rPr>
              <w:t>anche l’affiliazione commerciale diventa una soluzione per proporre</w:t>
            </w:r>
            <w:r w:rsidR="00770539">
              <w:rPr>
                <w:rFonts w:ascii="Arial" w:hAnsi="Arial" w:cs="Arial"/>
                <w:sz w:val="22"/>
                <w:szCs w:val="22"/>
              </w:rPr>
              <w:t xml:space="preserve"> numerosi servizi dedicati </w:t>
            </w:r>
            <w:r w:rsidR="00F31D7A">
              <w:rPr>
                <w:rFonts w:ascii="Arial" w:hAnsi="Arial" w:cs="Arial"/>
                <w:sz w:val="22"/>
                <w:szCs w:val="22"/>
              </w:rPr>
              <w:t>all’hi-tech</w:t>
            </w:r>
            <w:r w:rsidR="00C6320A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382384DB" w14:textId="677E70B1" w:rsidR="001D6D41" w:rsidRDefault="00C6320A" w:rsidP="00115D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Al Salone ci saranno </w:t>
            </w:r>
            <w:r w:rsidR="00B070B9">
              <w:rPr>
                <w:rFonts w:ascii="Arial" w:hAnsi="Arial" w:cs="Arial"/>
                <w:sz w:val="22"/>
                <w:szCs w:val="22"/>
              </w:rPr>
              <w:t>proposte</w:t>
            </w:r>
            <w:r w:rsidR="005E74C0">
              <w:rPr>
                <w:rFonts w:ascii="Arial" w:hAnsi="Arial" w:cs="Arial"/>
                <w:sz w:val="22"/>
                <w:szCs w:val="22"/>
              </w:rPr>
              <w:t xml:space="preserve"> che </w:t>
            </w:r>
            <w:r w:rsidR="007D470A">
              <w:rPr>
                <w:rFonts w:ascii="Arial" w:hAnsi="Arial" w:cs="Arial"/>
                <w:sz w:val="22"/>
                <w:szCs w:val="22"/>
              </w:rPr>
              <w:t>spaziano dalla creazione di mondi virtuali a fini promozionali o didattici (</w:t>
            </w:r>
            <w:proofErr w:type="spellStart"/>
            <w:r w:rsidR="007D470A">
              <w:rPr>
                <w:rFonts w:ascii="Arial" w:hAnsi="Arial" w:cs="Arial"/>
                <w:sz w:val="22"/>
                <w:szCs w:val="22"/>
              </w:rPr>
              <w:t>Holoverso</w:t>
            </w:r>
            <w:proofErr w:type="spellEnd"/>
            <w:r w:rsidR="007D470A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071F50">
              <w:rPr>
                <w:rFonts w:ascii="Arial" w:hAnsi="Arial" w:cs="Arial"/>
                <w:sz w:val="22"/>
                <w:szCs w:val="22"/>
              </w:rPr>
              <w:t xml:space="preserve">alla realizzazione di </w:t>
            </w:r>
            <w:r w:rsidR="00625F27">
              <w:rPr>
                <w:rFonts w:ascii="Arial" w:hAnsi="Arial" w:cs="Arial"/>
                <w:sz w:val="22"/>
                <w:szCs w:val="22"/>
              </w:rPr>
              <w:t>infra</w:t>
            </w:r>
            <w:r w:rsidR="00071F50">
              <w:rPr>
                <w:rFonts w:ascii="Arial" w:hAnsi="Arial" w:cs="Arial"/>
                <w:sz w:val="22"/>
                <w:szCs w:val="22"/>
              </w:rPr>
              <w:t xml:space="preserve">strutture </w:t>
            </w:r>
            <w:r w:rsidR="003D2A20">
              <w:rPr>
                <w:rFonts w:ascii="Arial" w:hAnsi="Arial" w:cs="Arial"/>
                <w:sz w:val="22"/>
                <w:szCs w:val="22"/>
              </w:rPr>
              <w:t xml:space="preserve">all’avanguardia </w:t>
            </w:r>
            <w:r w:rsidR="00664046">
              <w:rPr>
                <w:rFonts w:ascii="Arial" w:hAnsi="Arial" w:cs="Arial"/>
                <w:sz w:val="22"/>
                <w:szCs w:val="22"/>
              </w:rPr>
              <w:t>per la</w:t>
            </w:r>
            <w:r w:rsidR="00071F50">
              <w:rPr>
                <w:rFonts w:ascii="Arial" w:hAnsi="Arial" w:cs="Arial"/>
                <w:sz w:val="22"/>
                <w:szCs w:val="22"/>
              </w:rPr>
              <w:t xml:space="preserve"> ricarica </w:t>
            </w:r>
            <w:r w:rsidR="00664046">
              <w:rPr>
                <w:rFonts w:ascii="Arial" w:hAnsi="Arial" w:cs="Arial"/>
                <w:sz w:val="22"/>
                <w:szCs w:val="22"/>
              </w:rPr>
              <w:t>di veicoli elettrici</w:t>
            </w:r>
            <w:r w:rsidR="00072D78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="00072D78">
              <w:rPr>
                <w:rFonts w:ascii="Arial" w:hAnsi="Arial" w:cs="Arial"/>
                <w:sz w:val="22"/>
                <w:szCs w:val="22"/>
              </w:rPr>
              <w:t>Powy</w:t>
            </w:r>
            <w:proofErr w:type="spellEnd"/>
            <w:r w:rsidR="00072D78">
              <w:rPr>
                <w:rFonts w:ascii="Arial" w:hAnsi="Arial" w:cs="Arial"/>
                <w:sz w:val="22"/>
                <w:szCs w:val="22"/>
              </w:rPr>
              <w:t xml:space="preserve"> Energy</w:t>
            </w:r>
            <w:r w:rsidR="00A94549">
              <w:rPr>
                <w:rFonts w:ascii="Arial" w:hAnsi="Arial" w:cs="Arial"/>
                <w:sz w:val="22"/>
                <w:szCs w:val="22"/>
              </w:rPr>
              <w:t>)</w:t>
            </w:r>
            <w:r w:rsidR="00B070B9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366459">
              <w:rPr>
                <w:rFonts w:ascii="Arial" w:hAnsi="Arial" w:cs="Arial"/>
                <w:sz w:val="22"/>
                <w:szCs w:val="22"/>
              </w:rPr>
              <w:t xml:space="preserve">La mobilità elettrica è protagonista anche grazie ai servizi e ai mezzi di </w:t>
            </w:r>
            <w:proofErr w:type="spellStart"/>
            <w:r w:rsidR="00366459">
              <w:rPr>
                <w:rFonts w:ascii="Arial" w:hAnsi="Arial" w:cs="Arial"/>
                <w:sz w:val="22"/>
                <w:szCs w:val="22"/>
              </w:rPr>
              <w:t>Elerent</w:t>
            </w:r>
            <w:proofErr w:type="spellEnd"/>
            <w:r w:rsidR="00366459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B070B9">
              <w:rPr>
                <w:rFonts w:ascii="Arial" w:hAnsi="Arial" w:cs="Arial"/>
                <w:sz w:val="22"/>
                <w:szCs w:val="22"/>
              </w:rPr>
              <w:t>Non mancheranno i servi</w:t>
            </w:r>
            <w:r w:rsidR="00A94549">
              <w:rPr>
                <w:rFonts w:ascii="Arial" w:hAnsi="Arial" w:cs="Arial"/>
                <w:sz w:val="22"/>
                <w:szCs w:val="22"/>
              </w:rPr>
              <w:t>z</w:t>
            </w:r>
            <w:r w:rsidR="00B070B9">
              <w:rPr>
                <w:rFonts w:ascii="Arial" w:hAnsi="Arial" w:cs="Arial"/>
                <w:sz w:val="22"/>
                <w:szCs w:val="22"/>
              </w:rPr>
              <w:t>i per la telefonia</w:t>
            </w:r>
            <w:r w:rsidR="00E93E07">
              <w:rPr>
                <w:rFonts w:ascii="Arial" w:hAnsi="Arial" w:cs="Arial"/>
                <w:sz w:val="22"/>
                <w:szCs w:val="22"/>
              </w:rPr>
              <w:t xml:space="preserve"> con </w:t>
            </w:r>
            <w:proofErr w:type="spellStart"/>
            <w:r w:rsidR="00E93E07">
              <w:rPr>
                <w:rFonts w:ascii="Arial" w:hAnsi="Arial" w:cs="Arial"/>
                <w:sz w:val="22"/>
                <w:szCs w:val="22"/>
              </w:rPr>
              <w:t>WindTre</w:t>
            </w:r>
            <w:proofErr w:type="spellEnd"/>
            <w:r w:rsidR="00E93E07">
              <w:rPr>
                <w:rFonts w:ascii="Arial" w:hAnsi="Arial" w:cs="Arial"/>
                <w:sz w:val="22"/>
                <w:szCs w:val="22"/>
              </w:rPr>
              <w:t xml:space="preserve"> Business</w:t>
            </w:r>
            <w:r w:rsidR="00A94549">
              <w:rPr>
                <w:rFonts w:ascii="Arial" w:hAnsi="Arial" w:cs="Arial"/>
                <w:sz w:val="22"/>
                <w:szCs w:val="22"/>
              </w:rPr>
              <w:t xml:space="preserve">, e altre opportunità offerte dalla diffusione </w:t>
            </w:r>
            <w:r w:rsidR="009C1280">
              <w:rPr>
                <w:rFonts w:ascii="Arial" w:hAnsi="Arial" w:cs="Arial"/>
                <w:sz w:val="22"/>
                <w:szCs w:val="22"/>
              </w:rPr>
              <w:t>massiva dei device elettronici</w:t>
            </w:r>
            <w:r w:rsidR="00DD0F0B">
              <w:rPr>
                <w:rFonts w:ascii="Arial" w:hAnsi="Arial" w:cs="Arial"/>
                <w:sz w:val="22"/>
                <w:szCs w:val="22"/>
              </w:rPr>
              <w:t>, che necessitano di essere riparati o ricondizionati (</w:t>
            </w:r>
            <w:r w:rsidR="002F3F2A">
              <w:rPr>
                <w:rFonts w:ascii="Arial" w:hAnsi="Arial" w:cs="Arial"/>
                <w:sz w:val="22"/>
                <w:szCs w:val="22"/>
              </w:rPr>
              <w:t xml:space="preserve">Clinica IPhone, </w:t>
            </w:r>
            <w:proofErr w:type="spellStart"/>
            <w:r w:rsidR="002F3F2A">
              <w:rPr>
                <w:rFonts w:ascii="Arial" w:hAnsi="Arial" w:cs="Arial"/>
                <w:sz w:val="22"/>
                <w:szCs w:val="22"/>
              </w:rPr>
              <w:t>Kenovo</w:t>
            </w:r>
            <w:proofErr w:type="spellEnd"/>
            <w:r w:rsidR="002F3F2A">
              <w:rPr>
                <w:rFonts w:ascii="Arial" w:hAnsi="Arial" w:cs="Arial"/>
                <w:sz w:val="22"/>
                <w:szCs w:val="22"/>
              </w:rPr>
              <w:t>)</w:t>
            </w:r>
            <w:r w:rsidR="00B8795B">
              <w:rPr>
                <w:rFonts w:ascii="Arial" w:hAnsi="Arial" w:cs="Arial"/>
                <w:sz w:val="22"/>
                <w:szCs w:val="22"/>
              </w:rPr>
              <w:t>.</w:t>
            </w:r>
            <w:r w:rsidR="00A9454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E6FA15E" w14:textId="563B61A2" w:rsidR="004F0B6E" w:rsidRDefault="003A3223" w:rsidP="00115D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3223">
              <w:rPr>
                <w:rFonts w:ascii="Arial" w:hAnsi="Arial" w:cs="Arial"/>
                <w:sz w:val="22"/>
                <w:szCs w:val="22"/>
              </w:rPr>
              <w:t>Anche gli allarmi di ultima generazione saranno presenti al Salone (</w:t>
            </w:r>
            <w:proofErr w:type="spellStart"/>
            <w:r w:rsidRPr="003A3223">
              <w:rPr>
                <w:rFonts w:ascii="Arial" w:hAnsi="Arial" w:cs="Arial"/>
                <w:sz w:val="22"/>
                <w:szCs w:val="22"/>
              </w:rPr>
              <w:t>Verisure</w:t>
            </w:r>
            <w:proofErr w:type="spellEnd"/>
            <w:r w:rsidRPr="003A3223">
              <w:rPr>
                <w:rFonts w:ascii="Arial" w:hAnsi="Arial" w:cs="Arial"/>
                <w:sz w:val="22"/>
                <w:szCs w:val="22"/>
              </w:rPr>
              <w:t>).</w:t>
            </w:r>
          </w:p>
          <w:p w14:paraId="772D00F8" w14:textId="3423318F" w:rsidR="00A36771" w:rsidRDefault="001D6D41" w:rsidP="00115D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Spazio infine alle nuove dimensioni dei pagamenti </w:t>
            </w:r>
            <w:r w:rsidR="00DF2D6E">
              <w:rPr>
                <w:rFonts w:ascii="Arial" w:hAnsi="Arial" w:cs="Arial"/>
                <w:sz w:val="22"/>
                <w:szCs w:val="22"/>
              </w:rPr>
              <w:t xml:space="preserve">e della circolazione di valuta </w:t>
            </w:r>
            <w:r w:rsidR="00F772D2">
              <w:rPr>
                <w:rFonts w:ascii="Arial" w:hAnsi="Arial" w:cs="Arial"/>
                <w:sz w:val="22"/>
                <w:szCs w:val="22"/>
              </w:rPr>
              <w:t xml:space="preserve">con </w:t>
            </w:r>
            <w:proofErr w:type="spellStart"/>
            <w:r w:rsidR="006246A6">
              <w:rPr>
                <w:rFonts w:ascii="Arial" w:hAnsi="Arial" w:cs="Arial"/>
                <w:sz w:val="22"/>
                <w:szCs w:val="22"/>
              </w:rPr>
              <w:t>Swag</w:t>
            </w:r>
            <w:proofErr w:type="spellEnd"/>
            <w:r w:rsidR="006246A6">
              <w:rPr>
                <w:rFonts w:ascii="Arial" w:hAnsi="Arial" w:cs="Arial"/>
                <w:sz w:val="22"/>
                <w:szCs w:val="22"/>
              </w:rPr>
              <w:t xml:space="preserve"> Your Life, realtà estone che si occupa di bitcoin e blockchain. </w:t>
            </w:r>
            <w:r w:rsidR="00E93E0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71F5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647C0F2" w14:textId="77777777" w:rsidR="00A36771" w:rsidRDefault="00A36771" w:rsidP="00115D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8F94F56" w14:textId="04F72557" w:rsidR="000645E7" w:rsidRPr="0025429C" w:rsidRDefault="000645E7" w:rsidP="00115DB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5429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 servizi: </w:t>
            </w:r>
            <w:r w:rsidR="004A6ED8">
              <w:rPr>
                <w:rFonts w:ascii="Arial" w:hAnsi="Arial" w:cs="Arial"/>
                <w:b/>
                <w:bCs/>
                <w:sz w:val="22"/>
                <w:szCs w:val="22"/>
              </w:rPr>
              <w:t>tante</w:t>
            </w:r>
            <w:r w:rsidR="0066177B" w:rsidRPr="0025429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25429C" w:rsidRPr="0025429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idee </w:t>
            </w:r>
            <w:r w:rsidR="00352E68">
              <w:rPr>
                <w:rFonts w:ascii="Arial" w:hAnsi="Arial" w:cs="Arial"/>
                <w:b/>
                <w:bCs/>
                <w:sz w:val="22"/>
                <w:szCs w:val="22"/>
              </w:rPr>
              <w:t>e curiosità</w:t>
            </w:r>
          </w:p>
          <w:p w14:paraId="65515A43" w14:textId="07F44FAD" w:rsidR="0040036F" w:rsidRDefault="0025429C" w:rsidP="00115D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La varietà e </w:t>
            </w:r>
            <w:r w:rsidR="00DE1ADF">
              <w:rPr>
                <w:rFonts w:ascii="Arial" w:hAnsi="Arial" w:cs="Arial"/>
                <w:sz w:val="22"/>
                <w:szCs w:val="22"/>
              </w:rPr>
              <w:t>la ricchezza delle proposte di Salone Franchising Milano</w:t>
            </w:r>
            <w:r w:rsidR="00DF2D6E">
              <w:rPr>
                <w:rFonts w:ascii="Arial" w:hAnsi="Arial" w:cs="Arial"/>
                <w:sz w:val="22"/>
                <w:szCs w:val="22"/>
              </w:rPr>
              <w:t>,</w:t>
            </w:r>
            <w:r w:rsidR="00DE1ADF">
              <w:rPr>
                <w:rFonts w:ascii="Arial" w:hAnsi="Arial" w:cs="Arial"/>
                <w:sz w:val="22"/>
                <w:szCs w:val="22"/>
              </w:rPr>
              <w:t xml:space="preserve"> per quanti desiderano diventare provider di servizi di ogni genere</w:t>
            </w:r>
            <w:r w:rsidR="00DF2D6E">
              <w:rPr>
                <w:rFonts w:ascii="Arial" w:hAnsi="Arial" w:cs="Arial"/>
                <w:sz w:val="22"/>
                <w:szCs w:val="22"/>
              </w:rPr>
              <w:t>,</w:t>
            </w:r>
            <w:r w:rsidR="0040036F">
              <w:rPr>
                <w:rFonts w:ascii="Arial" w:hAnsi="Arial" w:cs="Arial"/>
                <w:sz w:val="22"/>
                <w:szCs w:val="22"/>
              </w:rPr>
              <w:t xml:space="preserve"> è davvero ampia.</w:t>
            </w:r>
          </w:p>
          <w:p w14:paraId="7A6C8C88" w14:textId="20DFB42F" w:rsidR="00956C0B" w:rsidRDefault="0040036F" w:rsidP="00115D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Si va dai servizi postali </w:t>
            </w:r>
            <w:r w:rsidR="00770138">
              <w:rPr>
                <w:rFonts w:ascii="Arial" w:hAnsi="Arial" w:cs="Arial"/>
                <w:sz w:val="22"/>
                <w:szCs w:val="22"/>
              </w:rPr>
              <w:t xml:space="preserve">e di spedizioni </w:t>
            </w:r>
            <w:r w:rsidR="009506F7">
              <w:rPr>
                <w:rFonts w:ascii="Arial" w:hAnsi="Arial" w:cs="Arial"/>
                <w:sz w:val="22"/>
                <w:szCs w:val="22"/>
              </w:rPr>
              <w:t>(Globo</w:t>
            </w:r>
            <w:r w:rsidR="008C4F73">
              <w:rPr>
                <w:rFonts w:ascii="Arial" w:hAnsi="Arial" w:cs="Arial"/>
                <w:sz w:val="22"/>
                <w:szCs w:val="22"/>
              </w:rPr>
              <w:t xml:space="preserve"> Express, </w:t>
            </w:r>
            <w:proofErr w:type="spellStart"/>
            <w:r w:rsidR="008C4F73">
              <w:rPr>
                <w:rFonts w:ascii="Arial" w:hAnsi="Arial" w:cs="Arial"/>
                <w:sz w:val="22"/>
                <w:szCs w:val="22"/>
              </w:rPr>
              <w:t>Kipoint</w:t>
            </w:r>
            <w:proofErr w:type="spellEnd"/>
            <w:r w:rsidR="008C4F7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AE5735">
              <w:rPr>
                <w:rFonts w:ascii="Arial" w:hAnsi="Arial" w:cs="Arial"/>
                <w:sz w:val="22"/>
                <w:szCs w:val="22"/>
              </w:rPr>
              <w:t>La Posta privata Nazionale, Mail, Boxes Etc.</w:t>
            </w:r>
            <w:r w:rsidR="00A9202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A92025">
              <w:rPr>
                <w:rFonts w:ascii="Arial" w:hAnsi="Arial" w:cs="Arial"/>
                <w:sz w:val="22"/>
                <w:szCs w:val="22"/>
              </w:rPr>
              <w:t>UniPoste</w:t>
            </w:r>
            <w:proofErr w:type="spellEnd"/>
            <w:r w:rsidR="00AE5735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8C4F7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95455">
              <w:rPr>
                <w:rFonts w:ascii="Arial" w:hAnsi="Arial" w:cs="Arial"/>
                <w:sz w:val="22"/>
                <w:szCs w:val="22"/>
              </w:rPr>
              <w:t>alle scuole di Inglese per bambini</w:t>
            </w:r>
            <w:r w:rsidR="009D4B8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341E0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="004341E0">
              <w:rPr>
                <w:rFonts w:ascii="Arial" w:hAnsi="Arial" w:cs="Arial"/>
                <w:sz w:val="22"/>
                <w:szCs w:val="22"/>
              </w:rPr>
              <w:t>Kids</w:t>
            </w:r>
            <w:r w:rsidR="00226ACE">
              <w:rPr>
                <w:rFonts w:ascii="Arial" w:hAnsi="Arial" w:cs="Arial"/>
                <w:sz w:val="22"/>
                <w:szCs w:val="22"/>
              </w:rPr>
              <w:t>&amp;</w:t>
            </w:r>
            <w:r w:rsidR="004341E0">
              <w:rPr>
                <w:rFonts w:ascii="Arial" w:hAnsi="Arial" w:cs="Arial"/>
                <w:sz w:val="22"/>
                <w:szCs w:val="22"/>
              </w:rPr>
              <w:t>Us</w:t>
            </w:r>
            <w:proofErr w:type="spellEnd"/>
            <w:r w:rsidR="004341E0">
              <w:rPr>
                <w:rFonts w:ascii="Arial" w:hAnsi="Arial" w:cs="Arial"/>
                <w:sz w:val="22"/>
                <w:szCs w:val="22"/>
              </w:rPr>
              <w:t>)</w:t>
            </w:r>
            <w:r w:rsidR="00395455">
              <w:rPr>
                <w:rFonts w:ascii="Arial" w:hAnsi="Arial" w:cs="Arial"/>
                <w:sz w:val="22"/>
                <w:szCs w:val="22"/>
              </w:rPr>
              <w:t>, d</w:t>
            </w:r>
            <w:r w:rsidR="00770138">
              <w:rPr>
                <w:rFonts w:ascii="Arial" w:hAnsi="Arial" w:cs="Arial"/>
                <w:sz w:val="22"/>
                <w:szCs w:val="22"/>
              </w:rPr>
              <w:t>a</w:t>
            </w:r>
            <w:r w:rsidR="00716857">
              <w:rPr>
                <w:rFonts w:ascii="Arial" w:hAnsi="Arial" w:cs="Arial"/>
                <w:sz w:val="22"/>
                <w:szCs w:val="22"/>
              </w:rPr>
              <w:t>l lavaggio auto a domicilio</w:t>
            </w:r>
            <w:r w:rsidR="0001471B">
              <w:rPr>
                <w:rFonts w:ascii="Arial" w:hAnsi="Arial" w:cs="Arial"/>
                <w:sz w:val="22"/>
                <w:szCs w:val="22"/>
              </w:rPr>
              <w:t xml:space="preserve"> (M</w:t>
            </w:r>
            <w:r w:rsidR="002C7760">
              <w:rPr>
                <w:rFonts w:ascii="Arial" w:hAnsi="Arial" w:cs="Arial"/>
                <w:sz w:val="22"/>
                <w:szCs w:val="22"/>
              </w:rPr>
              <w:t>ister</w:t>
            </w:r>
            <w:r w:rsidR="0001471B">
              <w:rPr>
                <w:rFonts w:ascii="Arial" w:hAnsi="Arial" w:cs="Arial"/>
                <w:sz w:val="22"/>
                <w:szCs w:val="22"/>
              </w:rPr>
              <w:t xml:space="preserve"> Lavaggio)</w:t>
            </w:r>
            <w:r w:rsidR="0071685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335C5">
              <w:rPr>
                <w:rFonts w:ascii="Arial" w:hAnsi="Arial" w:cs="Arial"/>
                <w:sz w:val="22"/>
                <w:szCs w:val="22"/>
              </w:rPr>
              <w:t>ai negozi di sigarette elettroniche</w:t>
            </w:r>
            <w:r w:rsidR="0001471B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="00206D28">
              <w:rPr>
                <w:rFonts w:ascii="Arial" w:hAnsi="Arial" w:cs="Arial"/>
                <w:sz w:val="22"/>
                <w:szCs w:val="22"/>
              </w:rPr>
              <w:t>Beez</w:t>
            </w:r>
            <w:proofErr w:type="spellEnd"/>
            <w:r w:rsidR="00AF0C2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06D28">
              <w:rPr>
                <w:rFonts w:ascii="Arial" w:hAnsi="Arial" w:cs="Arial"/>
                <w:sz w:val="22"/>
                <w:szCs w:val="22"/>
              </w:rPr>
              <w:t xml:space="preserve">Vapor, </w:t>
            </w:r>
            <w:r w:rsidR="00AF0C2B">
              <w:rPr>
                <w:rFonts w:ascii="Arial" w:hAnsi="Arial" w:cs="Arial"/>
                <w:sz w:val="22"/>
                <w:szCs w:val="22"/>
              </w:rPr>
              <w:t>Svapo Web)</w:t>
            </w:r>
            <w:r w:rsidR="00E335C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704381">
              <w:rPr>
                <w:rFonts w:ascii="Arial" w:hAnsi="Arial" w:cs="Arial"/>
                <w:sz w:val="22"/>
                <w:szCs w:val="22"/>
              </w:rPr>
              <w:t>fino ai</w:t>
            </w:r>
            <w:r w:rsidR="00956C0B">
              <w:rPr>
                <w:rFonts w:ascii="Arial" w:hAnsi="Arial" w:cs="Arial"/>
                <w:sz w:val="22"/>
                <w:szCs w:val="22"/>
              </w:rPr>
              <w:t xml:space="preserve"> centri</w:t>
            </w:r>
            <w:r w:rsidR="00704381">
              <w:rPr>
                <w:rFonts w:ascii="Arial" w:hAnsi="Arial" w:cs="Arial"/>
                <w:sz w:val="22"/>
                <w:szCs w:val="22"/>
              </w:rPr>
              <w:t xml:space="preserve"> di ottica</w:t>
            </w:r>
            <w:r w:rsidR="0051546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25DB5">
              <w:rPr>
                <w:rFonts w:ascii="Arial" w:hAnsi="Arial" w:cs="Arial"/>
                <w:sz w:val="22"/>
                <w:szCs w:val="22"/>
              </w:rPr>
              <w:t xml:space="preserve">(Ottica </w:t>
            </w:r>
            <w:proofErr w:type="spellStart"/>
            <w:r w:rsidR="00225DB5">
              <w:rPr>
                <w:rFonts w:ascii="Arial" w:hAnsi="Arial" w:cs="Arial"/>
                <w:sz w:val="22"/>
                <w:szCs w:val="22"/>
              </w:rPr>
              <w:t>Catanalotto</w:t>
            </w:r>
            <w:proofErr w:type="spellEnd"/>
            <w:r w:rsidR="00225DB5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515467">
              <w:rPr>
                <w:rFonts w:ascii="Arial" w:hAnsi="Arial" w:cs="Arial"/>
                <w:sz w:val="22"/>
                <w:szCs w:val="22"/>
              </w:rPr>
              <w:t>e agli spazi di coworking</w:t>
            </w:r>
            <w:r w:rsidR="00225DB5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="00225DB5">
              <w:rPr>
                <w:rFonts w:ascii="Arial" w:hAnsi="Arial" w:cs="Arial"/>
                <w:sz w:val="22"/>
                <w:szCs w:val="22"/>
              </w:rPr>
              <w:t>Changes</w:t>
            </w:r>
            <w:proofErr w:type="spellEnd"/>
            <w:r w:rsidR="00225DB5">
              <w:rPr>
                <w:rFonts w:ascii="Arial" w:hAnsi="Arial" w:cs="Arial"/>
                <w:sz w:val="22"/>
                <w:szCs w:val="22"/>
              </w:rPr>
              <w:t>)</w:t>
            </w:r>
            <w:r w:rsidR="00515467">
              <w:rPr>
                <w:rFonts w:ascii="Arial" w:hAnsi="Arial" w:cs="Arial"/>
                <w:sz w:val="22"/>
                <w:szCs w:val="22"/>
              </w:rPr>
              <w:t>.</w:t>
            </w:r>
            <w:r w:rsidR="0070438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D7494">
              <w:rPr>
                <w:rFonts w:ascii="Arial" w:hAnsi="Arial" w:cs="Arial"/>
                <w:sz w:val="22"/>
                <w:szCs w:val="22"/>
              </w:rPr>
              <w:t xml:space="preserve">C’è anche </w:t>
            </w:r>
            <w:r w:rsidR="002D0428">
              <w:rPr>
                <w:rFonts w:ascii="Arial" w:hAnsi="Arial" w:cs="Arial"/>
                <w:sz w:val="22"/>
                <w:szCs w:val="22"/>
              </w:rPr>
              <w:lastRenderedPageBreak/>
              <w:t>un’occasione</w:t>
            </w:r>
            <w:r w:rsidR="00DD7494">
              <w:rPr>
                <w:rFonts w:ascii="Arial" w:hAnsi="Arial" w:cs="Arial"/>
                <w:sz w:val="22"/>
                <w:szCs w:val="22"/>
              </w:rPr>
              <w:t xml:space="preserve"> per gli appassionati di motociclette con </w:t>
            </w:r>
            <w:r w:rsidR="00145B96">
              <w:rPr>
                <w:rFonts w:ascii="Arial" w:hAnsi="Arial" w:cs="Arial"/>
                <w:sz w:val="22"/>
                <w:szCs w:val="22"/>
              </w:rPr>
              <w:t>l’offerta di CMT Motor</w:t>
            </w:r>
            <w:r w:rsidR="006A02C4">
              <w:rPr>
                <w:rFonts w:ascii="Arial" w:hAnsi="Arial" w:cs="Arial"/>
                <w:sz w:val="22"/>
                <w:szCs w:val="22"/>
              </w:rPr>
              <w:t xml:space="preserve"> e per chi vuole puntare in alto attraverso giochi e scommesse (Sisal).</w:t>
            </w:r>
          </w:p>
          <w:p w14:paraId="0F195F1F" w14:textId="4EBB3686" w:rsidR="00D61079" w:rsidRDefault="00D61079" w:rsidP="00115D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Non manca </w:t>
            </w:r>
            <w:r w:rsidR="00EA658A">
              <w:rPr>
                <w:rFonts w:ascii="Arial" w:hAnsi="Arial" w:cs="Arial"/>
                <w:sz w:val="22"/>
                <w:szCs w:val="22"/>
              </w:rPr>
              <w:t xml:space="preserve">l’attenzione al riciclo della plastica con le proposte di </w:t>
            </w:r>
            <w:proofErr w:type="spellStart"/>
            <w:r w:rsidR="00EA658A">
              <w:rPr>
                <w:rFonts w:ascii="Arial" w:hAnsi="Arial" w:cs="Arial"/>
                <w:sz w:val="22"/>
                <w:szCs w:val="22"/>
              </w:rPr>
              <w:t>Ecoreversa</w:t>
            </w:r>
            <w:proofErr w:type="spellEnd"/>
            <w:r w:rsidR="00EA658A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DB2B1B2" w14:textId="19DE705C" w:rsidR="00185B6E" w:rsidRDefault="00704381" w:rsidP="00115D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Molti, al Salone, i servizi </w:t>
            </w:r>
            <w:r w:rsidR="00A966DA">
              <w:rPr>
                <w:rFonts w:ascii="Arial" w:hAnsi="Arial" w:cs="Arial"/>
                <w:sz w:val="22"/>
                <w:szCs w:val="22"/>
              </w:rPr>
              <w:t>rivolti principalmente agli esercizi commerciali</w:t>
            </w:r>
            <w:r w:rsidR="0003228E">
              <w:rPr>
                <w:rFonts w:ascii="Arial" w:hAnsi="Arial" w:cs="Arial"/>
                <w:sz w:val="22"/>
                <w:szCs w:val="22"/>
              </w:rPr>
              <w:t xml:space="preserve"> già </w:t>
            </w:r>
            <w:r w:rsidR="0003228E" w:rsidRPr="001B797E">
              <w:rPr>
                <w:rFonts w:ascii="Arial" w:hAnsi="Arial" w:cs="Arial"/>
                <w:sz w:val="22"/>
                <w:szCs w:val="22"/>
              </w:rPr>
              <w:t>avviati</w:t>
            </w:r>
            <w:r w:rsidR="00A966DA" w:rsidRPr="001B797E">
              <w:rPr>
                <w:rFonts w:ascii="Arial" w:hAnsi="Arial" w:cs="Arial"/>
                <w:sz w:val="22"/>
                <w:szCs w:val="22"/>
              </w:rPr>
              <w:t>, come</w:t>
            </w:r>
            <w:r w:rsidR="00BF0E52" w:rsidRPr="001B797E">
              <w:rPr>
                <w:rFonts w:ascii="Arial" w:hAnsi="Arial" w:cs="Arial"/>
                <w:sz w:val="22"/>
                <w:szCs w:val="22"/>
              </w:rPr>
              <w:t xml:space="preserve"> insegne</w:t>
            </w:r>
            <w:r w:rsidR="000B2D73" w:rsidRPr="001B797E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2D1A8F" w:rsidRPr="001B797E">
              <w:rPr>
                <w:rFonts w:ascii="Arial" w:hAnsi="Arial" w:cs="Arial"/>
                <w:sz w:val="22"/>
                <w:szCs w:val="22"/>
              </w:rPr>
              <w:t>Insigna</w:t>
            </w:r>
            <w:r w:rsidR="00BF0E52" w:rsidRPr="001B797E">
              <w:rPr>
                <w:rFonts w:ascii="Arial" w:hAnsi="Arial" w:cs="Arial"/>
                <w:sz w:val="22"/>
                <w:szCs w:val="22"/>
              </w:rPr>
              <w:t>,</w:t>
            </w:r>
            <w:r w:rsidR="007D0CB9" w:rsidRPr="001B797E">
              <w:rPr>
                <w:rFonts w:ascii="Arial" w:hAnsi="Arial" w:cs="Arial"/>
                <w:sz w:val="22"/>
                <w:szCs w:val="22"/>
              </w:rPr>
              <w:t xml:space="preserve"> Union </w:t>
            </w:r>
            <w:proofErr w:type="spellStart"/>
            <w:r w:rsidR="007D0CB9" w:rsidRPr="001B797E">
              <w:rPr>
                <w:rFonts w:ascii="Arial" w:hAnsi="Arial" w:cs="Arial"/>
                <w:sz w:val="22"/>
                <w:szCs w:val="22"/>
              </w:rPr>
              <w:t>Sign</w:t>
            </w:r>
            <w:proofErr w:type="spellEnd"/>
            <w:r w:rsidR="007D0CB9" w:rsidRPr="001B797E">
              <w:rPr>
                <w:rFonts w:ascii="Arial" w:hAnsi="Arial" w:cs="Arial"/>
                <w:sz w:val="22"/>
                <w:szCs w:val="22"/>
              </w:rPr>
              <w:t>)</w:t>
            </w:r>
            <w:r w:rsidR="006333B7" w:rsidRPr="001B797E">
              <w:rPr>
                <w:rFonts w:ascii="Arial" w:hAnsi="Arial" w:cs="Arial"/>
                <w:sz w:val="22"/>
                <w:szCs w:val="22"/>
              </w:rPr>
              <w:t>, progettazione spazi</w:t>
            </w:r>
            <w:r w:rsidR="002D1A8F" w:rsidRPr="001B797E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="002D1A8F" w:rsidRPr="001B797E">
              <w:rPr>
                <w:rFonts w:ascii="Arial" w:hAnsi="Arial" w:cs="Arial"/>
                <w:sz w:val="22"/>
                <w:szCs w:val="22"/>
              </w:rPr>
              <w:t>Cospe</w:t>
            </w:r>
            <w:proofErr w:type="spellEnd"/>
            <w:r w:rsidR="002D1A8F" w:rsidRPr="001B797E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2D1A8F" w:rsidRPr="001B797E">
              <w:rPr>
                <w:rFonts w:ascii="Arial" w:hAnsi="Arial" w:cs="Arial"/>
                <w:sz w:val="22"/>
                <w:szCs w:val="22"/>
              </w:rPr>
              <w:t>Nolostand</w:t>
            </w:r>
            <w:proofErr w:type="spellEnd"/>
            <w:r w:rsidR="002D1A8F" w:rsidRPr="001B797E">
              <w:rPr>
                <w:rFonts w:ascii="Arial" w:hAnsi="Arial" w:cs="Arial"/>
                <w:sz w:val="22"/>
                <w:szCs w:val="22"/>
              </w:rPr>
              <w:t>)</w:t>
            </w:r>
            <w:r w:rsidR="006333B7" w:rsidRPr="001B797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F0E52" w:rsidRPr="001B797E">
              <w:rPr>
                <w:rFonts w:ascii="Arial" w:hAnsi="Arial" w:cs="Arial"/>
                <w:sz w:val="22"/>
                <w:szCs w:val="22"/>
              </w:rPr>
              <w:t>sistemi di pagamento</w:t>
            </w:r>
            <w:r w:rsidR="007D0CB9" w:rsidRPr="001B797E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306091" w:rsidRPr="001B797E">
              <w:rPr>
                <w:rFonts w:ascii="Arial" w:hAnsi="Arial" w:cs="Arial"/>
                <w:sz w:val="22"/>
                <w:szCs w:val="22"/>
              </w:rPr>
              <w:t>Pago Easy, VNE)</w:t>
            </w:r>
            <w:r w:rsidR="00BF0E52" w:rsidRPr="001B797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99289F" w:rsidRPr="001B797E">
              <w:rPr>
                <w:rFonts w:ascii="Arial" w:hAnsi="Arial" w:cs="Arial"/>
                <w:sz w:val="22"/>
                <w:szCs w:val="22"/>
              </w:rPr>
              <w:t>piattaforme</w:t>
            </w:r>
            <w:r w:rsidR="00D65248" w:rsidRPr="001B797E">
              <w:rPr>
                <w:rFonts w:ascii="Arial" w:hAnsi="Arial" w:cs="Arial"/>
                <w:sz w:val="22"/>
                <w:szCs w:val="22"/>
              </w:rPr>
              <w:t xml:space="preserve"> per cercare/offrire</w:t>
            </w:r>
            <w:r w:rsidR="00D65248">
              <w:rPr>
                <w:rFonts w:ascii="Arial" w:hAnsi="Arial" w:cs="Arial"/>
                <w:sz w:val="22"/>
                <w:szCs w:val="22"/>
              </w:rPr>
              <w:t xml:space="preserve"> lavoro</w:t>
            </w:r>
            <w:r w:rsidR="00306091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="0099289F">
              <w:rPr>
                <w:rFonts w:ascii="Arial" w:hAnsi="Arial" w:cs="Arial"/>
                <w:sz w:val="22"/>
                <w:szCs w:val="22"/>
              </w:rPr>
              <w:t>Indeed</w:t>
            </w:r>
            <w:proofErr w:type="spellEnd"/>
            <w:r w:rsidR="0099289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99289F">
              <w:rPr>
                <w:rFonts w:ascii="Arial" w:hAnsi="Arial" w:cs="Arial"/>
                <w:sz w:val="22"/>
                <w:szCs w:val="22"/>
              </w:rPr>
              <w:t>Iziwork</w:t>
            </w:r>
            <w:proofErr w:type="spellEnd"/>
            <w:r w:rsidR="0099289F">
              <w:rPr>
                <w:rFonts w:ascii="Arial" w:hAnsi="Arial" w:cs="Arial"/>
                <w:sz w:val="22"/>
                <w:szCs w:val="22"/>
              </w:rPr>
              <w:t>)</w:t>
            </w:r>
            <w:r w:rsidR="00286A97">
              <w:rPr>
                <w:rFonts w:ascii="Arial" w:hAnsi="Arial" w:cs="Arial"/>
                <w:sz w:val="22"/>
                <w:szCs w:val="22"/>
              </w:rPr>
              <w:t>, e servizi di stampa industriale (</w:t>
            </w:r>
            <w:proofErr w:type="spellStart"/>
            <w:r w:rsidR="00286A97">
              <w:rPr>
                <w:rFonts w:ascii="Arial" w:hAnsi="Arial" w:cs="Arial"/>
                <w:sz w:val="22"/>
                <w:szCs w:val="22"/>
              </w:rPr>
              <w:t>Pixartprinting</w:t>
            </w:r>
            <w:proofErr w:type="spellEnd"/>
            <w:r w:rsidR="00286A97">
              <w:rPr>
                <w:rFonts w:ascii="Arial" w:hAnsi="Arial" w:cs="Arial"/>
                <w:sz w:val="22"/>
                <w:szCs w:val="22"/>
              </w:rPr>
              <w:t>).</w:t>
            </w:r>
            <w:r w:rsidR="00612C2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85B6E">
              <w:rPr>
                <w:rFonts w:ascii="Arial" w:hAnsi="Arial" w:cs="Arial"/>
                <w:sz w:val="22"/>
                <w:szCs w:val="22"/>
              </w:rPr>
              <w:t>Tecnica e</w:t>
            </w:r>
            <w:r w:rsidR="002675D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44303">
              <w:rPr>
                <w:rFonts w:ascii="Arial" w:hAnsi="Arial" w:cs="Arial"/>
                <w:sz w:val="22"/>
                <w:szCs w:val="22"/>
              </w:rPr>
              <w:t xml:space="preserve">qualificata è poi la proposta di </w:t>
            </w:r>
            <w:r w:rsidR="00036D79">
              <w:rPr>
                <w:rFonts w:ascii="Arial" w:hAnsi="Arial" w:cs="Arial"/>
                <w:sz w:val="22"/>
                <w:szCs w:val="22"/>
              </w:rPr>
              <w:t>ICRI</w:t>
            </w:r>
            <w:r w:rsidR="008E0BD9">
              <w:rPr>
                <w:rFonts w:ascii="Arial" w:hAnsi="Arial" w:cs="Arial"/>
                <w:sz w:val="22"/>
                <w:szCs w:val="22"/>
              </w:rPr>
              <w:t>, dedicata all’impiantistica</w:t>
            </w:r>
            <w:r w:rsidR="00036D79">
              <w:rPr>
                <w:rFonts w:ascii="Arial" w:hAnsi="Arial" w:cs="Arial"/>
                <w:sz w:val="22"/>
                <w:szCs w:val="22"/>
              </w:rPr>
              <w:t>.</w:t>
            </w:r>
            <w:r w:rsidR="00185B6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676BA82" w14:textId="7A1546EA" w:rsidR="006E36C2" w:rsidRDefault="00352E68" w:rsidP="00115D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Tra le proposte più originali </w:t>
            </w:r>
            <w:r w:rsidR="001D73D1">
              <w:rPr>
                <w:rFonts w:ascii="Arial" w:hAnsi="Arial" w:cs="Arial"/>
                <w:sz w:val="22"/>
                <w:szCs w:val="22"/>
              </w:rPr>
              <w:t>per chi vuole aprire un’attività o trovare un lavoro insolito</w:t>
            </w:r>
            <w:r>
              <w:rPr>
                <w:rFonts w:ascii="Arial" w:hAnsi="Arial" w:cs="Arial"/>
                <w:sz w:val="22"/>
                <w:szCs w:val="22"/>
              </w:rPr>
              <w:t xml:space="preserve"> ci sono </w:t>
            </w:r>
            <w:r w:rsidR="000D2E94">
              <w:rPr>
                <w:rFonts w:ascii="Arial" w:hAnsi="Arial" w:cs="Arial"/>
                <w:sz w:val="22"/>
                <w:szCs w:val="22"/>
              </w:rPr>
              <w:t xml:space="preserve">le cantine subacquee di </w:t>
            </w:r>
            <w:proofErr w:type="spellStart"/>
            <w:r w:rsidR="00B84DF0">
              <w:rPr>
                <w:rFonts w:ascii="Arial" w:hAnsi="Arial" w:cs="Arial"/>
                <w:sz w:val="22"/>
                <w:szCs w:val="22"/>
              </w:rPr>
              <w:t>Jamin</w:t>
            </w:r>
            <w:proofErr w:type="spellEnd"/>
            <w:r w:rsidR="00294711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311DAF">
              <w:rPr>
                <w:rFonts w:ascii="Arial" w:hAnsi="Arial" w:cs="Arial"/>
                <w:sz w:val="22"/>
                <w:szCs w:val="22"/>
              </w:rPr>
              <w:t xml:space="preserve">startup </w:t>
            </w:r>
            <w:r w:rsidR="00294711">
              <w:rPr>
                <w:rFonts w:ascii="Arial" w:hAnsi="Arial" w:cs="Arial"/>
                <w:sz w:val="22"/>
                <w:szCs w:val="22"/>
              </w:rPr>
              <w:t xml:space="preserve">che consente </w:t>
            </w:r>
            <w:r w:rsidR="00451845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947120">
              <w:rPr>
                <w:rFonts w:ascii="Arial" w:hAnsi="Arial" w:cs="Arial"/>
                <w:sz w:val="22"/>
                <w:szCs w:val="22"/>
              </w:rPr>
              <w:t>collaborare alla realizzazione di speciali aree di conservazione dei vini sotto il livello del mare</w:t>
            </w:r>
            <w:r w:rsidR="00CD1F80">
              <w:rPr>
                <w:rFonts w:ascii="Arial" w:hAnsi="Arial" w:cs="Arial"/>
                <w:sz w:val="22"/>
                <w:szCs w:val="22"/>
              </w:rPr>
              <w:t>,</w:t>
            </w:r>
            <w:r w:rsidR="00B84DF0">
              <w:rPr>
                <w:rFonts w:ascii="Arial" w:hAnsi="Arial" w:cs="Arial"/>
                <w:sz w:val="22"/>
                <w:szCs w:val="22"/>
              </w:rPr>
              <w:t xml:space="preserve"> e la p</w:t>
            </w:r>
            <w:r w:rsidR="00294711">
              <w:rPr>
                <w:rFonts w:ascii="Arial" w:hAnsi="Arial" w:cs="Arial"/>
                <w:sz w:val="22"/>
                <w:szCs w:val="22"/>
              </w:rPr>
              <w:t>roposta di agricoltura</w:t>
            </w:r>
            <w:r w:rsidR="00F240CB">
              <w:rPr>
                <w:rFonts w:ascii="Arial" w:hAnsi="Arial" w:cs="Arial"/>
                <w:sz w:val="22"/>
                <w:szCs w:val="22"/>
              </w:rPr>
              <w:t xml:space="preserve"> aeroponica di </w:t>
            </w:r>
            <w:proofErr w:type="spellStart"/>
            <w:r w:rsidR="00F240CB">
              <w:rPr>
                <w:rFonts w:ascii="Arial" w:hAnsi="Arial" w:cs="Arial"/>
                <w:sz w:val="22"/>
                <w:szCs w:val="22"/>
              </w:rPr>
              <w:t>Agricooltur</w:t>
            </w:r>
            <w:proofErr w:type="spellEnd"/>
            <w:r w:rsidR="00F240CB">
              <w:rPr>
                <w:rFonts w:ascii="Arial" w:hAnsi="Arial" w:cs="Arial"/>
                <w:sz w:val="22"/>
                <w:szCs w:val="22"/>
              </w:rPr>
              <w:t xml:space="preserve">, che permette di </w:t>
            </w:r>
            <w:r w:rsidR="00CD1F80">
              <w:rPr>
                <w:rFonts w:ascii="Arial" w:hAnsi="Arial" w:cs="Arial"/>
                <w:sz w:val="22"/>
                <w:szCs w:val="22"/>
              </w:rPr>
              <w:t>creare</w:t>
            </w:r>
            <w:r w:rsidR="00F240CB">
              <w:rPr>
                <w:rFonts w:ascii="Arial" w:hAnsi="Arial" w:cs="Arial"/>
                <w:sz w:val="22"/>
                <w:szCs w:val="22"/>
              </w:rPr>
              <w:t xml:space="preserve"> serre per </w:t>
            </w:r>
            <w:r w:rsidR="00C658FE">
              <w:rPr>
                <w:rFonts w:ascii="Arial" w:hAnsi="Arial" w:cs="Arial"/>
                <w:sz w:val="22"/>
                <w:szCs w:val="22"/>
              </w:rPr>
              <w:t>coltivare</w:t>
            </w:r>
            <w:r w:rsidR="00B6731D">
              <w:rPr>
                <w:rFonts w:ascii="Arial" w:hAnsi="Arial" w:cs="Arial"/>
                <w:sz w:val="22"/>
                <w:szCs w:val="22"/>
              </w:rPr>
              <w:t xml:space="preserve"> prodotti agricoli sani e naturali grazie ad una tecnica che non utilizza la terra per far crescere </w:t>
            </w:r>
            <w:r w:rsidR="004B679F">
              <w:rPr>
                <w:rFonts w:ascii="Arial" w:hAnsi="Arial" w:cs="Arial"/>
                <w:sz w:val="22"/>
                <w:szCs w:val="22"/>
              </w:rPr>
              <w:t>piante aromatiche e ortaggi.</w:t>
            </w:r>
            <w:r w:rsidR="000B2D7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966D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E1AD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49D0C61" w14:textId="77777777" w:rsidR="00DE1ADF" w:rsidRDefault="00DE1ADF" w:rsidP="00115D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E0B00FC" w14:textId="1D05E61C" w:rsidR="00A00FA4" w:rsidRPr="00A41BE1" w:rsidRDefault="00AF50C0" w:rsidP="00115DB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41BE1">
              <w:rPr>
                <w:rFonts w:ascii="Arial" w:hAnsi="Arial" w:cs="Arial"/>
                <w:b/>
                <w:bCs/>
                <w:sz w:val="22"/>
                <w:szCs w:val="22"/>
              </w:rPr>
              <w:t>Le consulenze</w:t>
            </w:r>
            <w:r w:rsidR="008A35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e gli strumenti</w:t>
            </w:r>
            <w:r w:rsidR="00A41BE1" w:rsidRPr="00A41BE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  <w:r w:rsidR="003A322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il know </w:t>
            </w:r>
            <w:proofErr w:type="spellStart"/>
            <w:r w:rsidR="003A3223">
              <w:rPr>
                <w:rFonts w:ascii="Arial" w:hAnsi="Arial" w:cs="Arial"/>
                <w:b/>
                <w:bCs/>
                <w:sz w:val="22"/>
                <w:szCs w:val="22"/>
              </w:rPr>
              <w:t>how</w:t>
            </w:r>
            <w:proofErr w:type="spellEnd"/>
            <w:r w:rsidR="00A41BE1" w:rsidRPr="00A41BE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al servizio del business</w:t>
            </w:r>
          </w:p>
          <w:p w14:paraId="003CC9D6" w14:textId="77777777" w:rsidR="008A35F4" w:rsidRDefault="00A41BE1" w:rsidP="00115D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 Salone Franchising Milano non mancheranno i servizi </w:t>
            </w:r>
            <w:r w:rsidR="009A4F4C">
              <w:rPr>
                <w:rFonts w:ascii="Arial" w:hAnsi="Arial" w:cs="Arial"/>
                <w:sz w:val="22"/>
                <w:szCs w:val="22"/>
              </w:rPr>
              <w:t xml:space="preserve">pensati sia per chi vuole aprire un’attività e desidera informazioni e formazione, sia per quanti </w:t>
            </w:r>
            <w:r w:rsidR="00BF08C3">
              <w:rPr>
                <w:rFonts w:ascii="Arial" w:hAnsi="Arial" w:cs="Arial"/>
                <w:sz w:val="22"/>
                <w:szCs w:val="22"/>
              </w:rPr>
              <w:t xml:space="preserve">sono già attivi in un business e vogliono farlo crescere. </w:t>
            </w:r>
          </w:p>
          <w:p w14:paraId="631930D9" w14:textId="7897B9DB" w:rsidR="00A41BE1" w:rsidRDefault="00BF08C3" w:rsidP="00115D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Per questo</w:t>
            </w:r>
            <w:r w:rsidR="00823D23">
              <w:rPr>
                <w:rFonts w:ascii="Arial" w:hAnsi="Arial" w:cs="Arial"/>
                <w:sz w:val="22"/>
                <w:szCs w:val="22"/>
              </w:rPr>
              <w:t xml:space="preserve">, ci sono realtà specifiche che mettono a disposizione </w:t>
            </w:r>
            <w:r w:rsidR="00A75C74">
              <w:rPr>
                <w:rFonts w:ascii="Arial" w:hAnsi="Arial" w:cs="Arial"/>
                <w:sz w:val="22"/>
                <w:szCs w:val="22"/>
              </w:rPr>
              <w:t xml:space="preserve">attraverso la consulenza, </w:t>
            </w:r>
            <w:r w:rsidR="00823D23">
              <w:rPr>
                <w:rFonts w:ascii="Arial" w:hAnsi="Arial" w:cs="Arial"/>
                <w:sz w:val="22"/>
                <w:szCs w:val="22"/>
              </w:rPr>
              <w:t xml:space="preserve">esperienza e know </w:t>
            </w:r>
            <w:proofErr w:type="spellStart"/>
            <w:r w:rsidR="00823D23">
              <w:rPr>
                <w:rFonts w:ascii="Arial" w:hAnsi="Arial" w:cs="Arial"/>
                <w:sz w:val="22"/>
                <w:szCs w:val="22"/>
              </w:rPr>
              <w:t>how</w:t>
            </w:r>
            <w:proofErr w:type="spellEnd"/>
            <w:r w:rsidR="00823D23">
              <w:rPr>
                <w:rFonts w:ascii="Arial" w:hAnsi="Arial" w:cs="Arial"/>
                <w:sz w:val="22"/>
                <w:szCs w:val="22"/>
              </w:rPr>
              <w:t xml:space="preserve"> come </w:t>
            </w:r>
            <w:proofErr w:type="spellStart"/>
            <w:r w:rsidR="00797023">
              <w:rPr>
                <w:rFonts w:ascii="Arial" w:hAnsi="Arial" w:cs="Arial"/>
                <w:sz w:val="22"/>
                <w:szCs w:val="22"/>
              </w:rPr>
              <w:t>Ci</w:t>
            </w:r>
            <w:r w:rsidR="0038510B">
              <w:rPr>
                <w:rFonts w:ascii="Arial" w:hAnsi="Arial" w:cs="Arial"/>
                <w:sz w:val="22"/>
                <w:szCs w:val="22"/>
              </w:rPr>
              <w:t>g</w:t>
            </w:r>
            <w:r w:rsidR="00797023">
              <w:rPr>
                <w:rFonts w:ascii="Arial" w:hAnsi="Arial" w:cs="Arial"/>
                <w:sz w:val="22"/>
                <w:szCs w:val="22"/>
              </w:rPr>
              <w:t>i</w:t>
            </w:r>
            <w:r w:rsidR="0038510B">
              <w:rPr>
                <w:rFonts w:ascii="Arial" w:hAnsi="Arial" w:cs="Arial"/>
                <w:sz w:val="22"/>
                <w:szCs w:val="22"/>
              </w:rPr>
              <w:t>e</w:t>
            </w:r>
            <w:r w:rsidR="00797023">
              <w:rPr>
                <w:rFonts w:ascii="Arial" w:hAnsi="Arial" w:cs="Arial"/>
                <w:sz w:val="22"/>
                <w:szCs w:val="22"/>
              </w:rPr>
              <w:t>rre</w:t>
            </w:r>
            <w:proofErr w:type="spellEnd"/>
            <w:r w:rsidR="0079702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D64852">
              <w:rPr>
                <w:rFonts w:ascii="Arial" w:hAnsi="Arial" w:cs="Arial"/>
                <w:sz w:val="22"/>
                <w:szCs w:val="22"/>
              </w:rPr>
              <w:t xml:space="preserve">Franchising Training Center, </w:t>
            </w:r>
            <w:r w:rsidR="00806645">
              <w:rPr>
                <w:rFonts w:ascii="Arial" w:hAnsi="Arial" w:cs="Arial"/>
                <w:sz w:val="22"/>
                <w:szCs w:val="22"/>
              </w:rPr>
              <w:t xml:space="preserve">Minerva Neon, </w:t>
            </w:r>
            <w:proofErr w:type="spellStart"/>
            <w:r w:rsidR="00DA5DB5">
              <w:rPr>
                <w:rFonts w:ascii="Arial" w:hAnsi="Arial" w:cs="Arial"/>
                <w:sz w:val="22"/>
                <w:szCs w:val="22"/>
              </w:rPr>
              <w:t>Sinet</w:t>
            </w:r>
            <w:proofErr w:type="spellEnd"/>
            <w:r w:rsidR="00DA5DB5">
              <w:rPr>
                <w:rFonts w:ascii="Arial" w:hAnsi="Arial" w:cs="Arial"/>
                <w:sz w:val="22"/>
                <w:szCs w:val="22"/>
              </w:rPr>
              <w:t xml:space="preserve"> Formazione, Sviluppo Franchising e </w:t>
            </w:r>
            <w:r w:rsidR="008A35F4">
              <w:rPr>
                <w:rFonts w:ascii="Arial" w:hAnsi="Arial" w:cs="Arial"/>
                <w:sz w:val="22"/>
                <w:szCs w:val="22"/>
              </w:rPr>
              <w:t>VLV Capital.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2918D95" w14:textId="034B5F79" w:rsidR="00823D23" w:rsidRDefault="00F60ED3" w:rsidP="00115D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Anche la tecnologia offre un supporto sempre più importante per profilare i clienti, contabilizzare la merce e realizzare nuove strategie di business. Al Salone ci saranno così realtà </w:t>
            </w:r>
            <w:r w:rsidR="005F324E">
              <w:rPr>
                <w:rFonts w:ascii="Arial" w:hAnsi="Arial" w:cs="Arial"/>
                <w:sz w:val="22"/>
                <w:szCs w:val="22"/>
              </w:rPr>
              <w:t xml:space="preserve">di questo comparto </w:t>
            </w:r>
            <w:r>
              <w:rPr>
                <w:rFonts w:ascii="Arial" w:hAnsi="Arial" w:cs="Arial"/>
                <w:sz w:val="22"/>
                <w:szCs w:val="22"/>
              </w:rPr>
              <w:t xml:space="preserve">come </w:t>
            </w:r>
            <w:proofErr w:type="spellStart"/>
            <w:r w:rsidR="00561C1E">
              <w:rPr>
                <w:rFonts w:ascii="Arial" w:hAnsi="Arial" w:cs="Arial"/>
                <w:sz w:val="22"/>
                <w:szCs w:val="22"/>
              </w:rPr>
              <w:t>Huko</w:t>
            </w:r>
            <w:proofErr w:type="spellEnd"/>
            <w:r w:rsidR="00561C1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D428B8">
              <w:rPr>
                <w:rFonts w:ascii="Arial" w:hAnsi="Arial" w:cs="Arial"/>
                <w:sz w:val="22"/>
                <w:szCs w:val="22"/>
              </w:rPr>
              <w:t xml:space="preserve">Guttadauro Network, </w:t>
            </w:r>
            <w:r w:rsidR="00ED4D55">
              <w:rPr>
                <w:rFonts w:ascii="Arial" w:hAnsi="Arial" w:cs="Arial"/>
                <w:sz w:val="22"/>
                <w:szCs w:val="22"/>
              </w:rPr>
              <w:t xml:space="preserve">Local Strategy, </w:t>
            </w:r>
            <w:proofErr w:type="spellStart"/>
            <w:r w:rsidR="00ED4D55">
              <w:rPr>
                <w:rFonts w:ascii="Arial" w:hAnsi="Arial" w:cs="Arial"/>
                <w:sz w:val="22"/>
                <w:szCs w:val="22"/>
              </w:rPr>
              <w:t>Nubble</w:t>
            </w:r>
            <w:proofErr w:type="spellEnd"/>
            <w:r w:rsidR="00ED4D55">
              <w:rPr>
                <w:rFonts w:ascii="Arial" w:hAnsi="Arial" w:cs="Arial"/>
                <w:sz w:val="22"/>
                <w:szCs w:val="22"/>
              </w:rPr>
              <w:t xml:space="preserve">, Open Service, </w:t>
            </w:r>
            <w:proofErr w:type="spellStart"/>
            <w:r w:rsidR="00A534CB">
              <w:rPr>
                <w:rFonts w:ascii="Arial" w:hAnsi="Arial" w:cs="Arial"/>
                <w:sz w:val="22"/>
                <w:szCs w:val="22"/>
              </w:rPr>
              <w:t>Retex</w:t>
            </w:r>
            <w:proofErr w:type="spellEnd"/>
            <w:r w:rsidR="00A534CB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A534CB">
              <w:rPr>
                <w:rFonts w:ascii="Arial" w:hAnsi="Arial" w:cs="Arial"/>
                <w:sz w:val="22"/>
                <w:szCs w:val="22"/>
              </w:rPr>
              <w:t>SeiSoddisfatto</w:t>
            </w:r>
            <w:proofErr w:type="spellEnd"/>
            <w:r w:rsidR="00A534CB">
              <w:rPr>
                <w:rFonts w:ascii="Arial" w:hAnsi="Arial" w:cs="Arial"/>
                <w:sz w:val="22"/>
                <w:szCs w:val="22"/>
              </w:rPr>
              <w:t xml:space="preserve">?, </w:t>
            </w:r>
            <w:proofErr w:type="spellStart"/>
            <w:r w:rsidR="00A534CB">
              <w:rPr>
                <w:rFonts w:ascii="Arial" w:hAnsi="Arial" w:cs="Arial"/>
                <w:sz w:val="22"/>
                <w:szCs w:val="22"/>
              </w:rPr>
              <w:t>Sinesy</w:t>
            </w:r>
            <w:proofErr w:type="spellEnd"/>
            <w:r w:rsidR="00A534CB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2B2F13">
              <w:rPr>
                <w:rFonts w:ascii="Arial" w:hAnsi="Arial" w:cs="Arial"/>
                <w:sz w:val="22"/>
                <w:szCs w:val="22"/>
              </w:rPr>
              <w:t>Socialness</w:t>
            </w:r>
            <w:proofErr w:type="spellEnd"/>
            <w:r w:rsidR="002B2F13">
              <w:rPr>
                <w:rFonts w:ascii="Arial" w:hAnsi="Arial" w:cs="Arial"/>
                <w:sz w:val="22"/>
                <w:szCs w:val="22"/>
              </w:rPr>
              <w:t>,</w:t>
            </w:r>
            <w:r w:rsidR="006A02C4">
              <w:rPr>
                <w:rFonts w:ascii="Arial" w:hAnsi="Arial" w:cs="Arial"/>
                <w:sz w:val="22"/>
                <w:szCs w:val="22"/>
              </w:rPr>
              <w:t xml:space="preserve"> Tech Scout,</w:t>
            </w:r>
            <w:r w:rsidR="002B2F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2B2F13">
              <w:rPr>
                <w:rFonts w:ascii="Arial" w:hAnsi="Arial" w:cs="Arial"/>
                <w:sz w:val="22"/>
                <w:szCs w:val="22"/>
              </w:rPr>
              <w:t>Tecnos</w:t>
            </w:r>
            <w:proofErr w:type="spellEnd"/>
            <w:r w:rsidR="002B2F13">
              <w:rPr>
                <w:rFonts w:ascii="Arial" w:hAnsi="Arial" w:cs="Arial"/>
                <w:sz w:val="22"/>
                <w:szCs w:val="22"/>
              </w:rPr>
              <w:t xml:space="preserve"> Group.</w:t>
            </w:r>
          </w:p>
          <w:p w14:paraId="2E275153" w14:textId="77777777" w:rsidR="00823D23" w:rsidRDefault="00823D23" w:rsidP="00115D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501001F" w14:textId="270A42D0" w:rsidR="003F4F06" w:rsidRPr="003F4F06" w:rsidRDefault="003F4F06" w:rsidP="003F4F0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F4F06">
              <w:rPr>
                <w:rFonts w:ascii="Arial" w:hAnsi="Arial" w:cs="Arial"/>
                <w:sz w:val="22"/>
                <w:szCs w:val="22"/>
              </w:rPr>
              <w:t>L’elenco degli espositori è consultabile sul sito dell’evento:</w:t>
            </w:r>
          </w:p>
          <w:p w14:paraId="43FA0173" w14:textId="3AFA90C3" w:rsidR="00A00FA4" w:rsidRDefault="00000000" w:rsidP="00115D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hyperlink r:id="rId10" w:history="1">
              <w:r w:rsidR="00CA7963" w:rsidRPr="002A73DF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https://expoplaza-salonefranchising.fieramilano.it/it</w:t>
              </w:r>
            </w:hyperlink>
          </w:p>
          <w:p w14:paraId="4A685131" w14:textId="77777777" w:rsidR="00CA7963" w:rsidRDefault="00CA7963" w:rsidP="00115D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52EBC03" w14:textId="77777777" w:rsidR="00F705ED" w:rsidRDefault="00F705ED" w:rsidP="001A7E5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EF01274" w14:textId="77777777" w:rsidR="00F705ED" w:rsidRDefault="00F705ED" w:rsidP="001A7E5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468F1BE" w14:textId="4C70134B" w:rsidR="00F705ED" w:rsidRPr="008D73F9" w:rsidRDefault="00F705ED" w:rsidP="001A7E5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D4ADD27" w14:textId="3EE02328" w:rsidR="00677F10" w:rsidRDefault="00677F10" w:rsidP="00677F10">
      <w:pPr>
        <w:jc w:val="both"/>
        <w:rPr>
          <w:rFonts w:ascii="Arial" w:hAnsi="Arial" w:cs="Arial"/>
          <w:b/>
          <w:bCs/>
          <w:sz w:val="13"/>
          <w:szCs w:val="13"/>
        </w:rPr>
      </w:pPr>
    </w:p>
    <w:p w14:paraId="4E70C081" w14:textId="7C49DD75" w:rsidR="00354212" w:rsidRPr="00354212" w:rsidRDefault="00354212" w:rsidP="00354212">
      <w:pPr>
        <w:tabs>
          <w:tab w:val="left" w:pos="1920"/>
        </w:tabs>
      </w:pPr>
    </w:p>
    <w:sectPr w:rsidR="00354212" w:rsidRPr="00354212" w:rsidSect="004B1959">
      <w:headerReference w:type="default" r:id="rId11"/>
      <w:pgSz w:w="11900" w:h="16840"/>
      <w:pgMar w:top="2410" w:right="851" w:bottom="1418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9D35F" w14:textId="77777777" w:rsidR="00E4683D" w:rsidRDefault="00E4683D" w:rsidP="00FF6806">
      <w:r>
        <w:separator/>
      </w:r>
    </w:p>
  </w:endnote>
  <w:endnote w:type="continuationSeparator" w:id="0">
    <w:p w14:paraId="35F7CEE8" w14:textId="77777777" w:rsidR="00E4683D" w:rsidRDefault="00E4683D" w:rsidP="00FF6806">
      <w:r>
        <w:continuationSeparator/>
      </w:r>
    </w:p>
  </w:endnote>
  <w:endnote w:type="continuationNotice" w:id="1">
    <w:p w14:paraId="0ED23975" w14:textId="77777777" w:rsidR="00E4683D" w:rsidRDefault="00E468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Yu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-Bold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E0977" w14:textId="77777777" w:rsidR="00E4683D" w:rsidRDefault="00E4683D" w:rsidP="00FF6806">
      <w:r>
        <w:separator/>
      </w:r>
    </w:p>
  </w:footnote>
  <w:footnote w:type="continuationSeparator" w:id="0">
    <w:p w14:paraId="118DD43E" w14:textId="77777777" w:rsidR="00E4683D" w:rsidRDefault="00E4683D" w:rsidP="00FF6806">
      <w:r>
        <w:continuationSeparator/>
      </w:r>
    </w:p>
  </w:footnote>
  <w:footnote w:type="continuationNotice" w:id="1">
    <w:p w14:paraId="5F7DED18" w14:textId="77777777" w:rsidR="00E4683D" w:rsidRDefault="00E468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872A4" w14:textId="526521CC" w:rsidR="00FF6806" w:rsidRDefault="00396064">
    <w:pPr>
      <w:pStyle w:val="Intestazion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122AA17" wp14:editId="0CCE6E92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1636395" cy="875665"/>
          <wp:effectExtent l="0" t="0" r="1905" b="635"/>
          <wp:wrapThrough wrapText="bothSides">
            <wp:wrapPolygon edited="0">
              <wp:start x="3017" y="0"/>
              <wp:lineTo x="0" y="1410"/>
              <wp:lineTo x="0" y="12218"/>
              <wp:lineTo x="1006" y="15037"/>
              <wp:lineTo x="0" y="19736"/>
              <wp:lineTo x="0" y="21146"/>
              <wp:lineTo x="21374" y="21146"/>
              <wp:lineTo x="21374" y="19266"/>
              <wp:lineTo x="17099" y="15037"/>
              <wp:lineTo x="21374" y="14567"/>
              <wp:lineTo x="21374" y="10808"/>
              <wp:lineTo x="16847" y="7518"/>
              <wp:lineTo x="16596" y="0"/>
              <wp:lineTo x="3017" y="0"/>
            </wp:wrapPolygon>
          </wp:wrapThrough>
          <wp:docPr id="3" name="Immagine 3" descr="Immagine che contiene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log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6395" cy="875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F6806" w:rsidRPr="005F2D6E">
      <w:rPr>
        <w:rFonts w:ascii="HelveticaNeue" w:hAnsi="HelveticaNeue" w:cs="HelveticaNeue"/>
        <w:noProof/>
        <w:color w:val="286452"/>
        <w:sz w:val="12"/>
        <w:szCs w:val="12"/>
        <w:lang w:eastAsia="it-IT"/>
      </w:rPr>
      <w:drawing>
        <wp:inline distT="0" distB="0" distL="0" distR="0" wp14:anchorId="30D600A5" wp14:editId="651FF5DD">
          <wp:extent cx="1097767" cy="686435"/>
          <wp:effectExtent l="25400" t="0" r="0" b="0"/>
          <wp:docPr id="1" name="Immagine 1" descr="logo_FM_202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FM_2020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98296" cy="6867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825BE" w:rsidRPr="006825BE">
      <w:rPr>
        <w:noProof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D6E"/>
    <w:rsid w:val="00000A56"/>
    <w:rsid w:val="00001B49"/>
    <w:rsid w:val="00005492"/>
    <w:rsid w:val="00012BD8"/>
    <w:rsid w:val="0001471B"/>
    <w:rsid w:val="00016B50"/>
    <w:rsid w:val="00017D5E"/>
    <w:rsid w:val="0002108E"/>
    <w:rsid w:val="00024579"/>
    <w:rsid w:val="000245D2"/>
    <w:rsid w:val="0003033C"/>
    <w:rsid w:val="0003228E"/>
    <w:rsid w:val="00034285"/>
    <w:rsid w:val="00034E1F"/>
    <w:rsid w:val="00036D79"/>
    <w:rsid w:val="00036F2E"/>
    <w:rsid w:val="00037280"/>
    <w:rsid w:val="000378B8"/>
    <w:rsid w:val="00040116"/>
    <w:rsid w:val="00041F27"/>
    <w:rsid w:val="00051D6E"/>
    <w:rsid w:val="00055AED"/>
    <w:rsid w:val="00062836"/>
    <w:rsid w:val="000645E7"/>
    <w:rsid w:val="00071F50"/>
    <w:rsid w:val="00072D78"/>
    <w:rsid w:val="00074087"/>
    <w:rsid w:val="00077896"/>
    <w:rsid w:val="00081F5F"/>
    <w:rsid w:val="00084946"/>
    <w:rsid w:val="000850A3"/>
    <w:rsid w:val="000857B9"/>
    <w:rsid w:val="00095D36"/>
    <w:rsid w:val="00097429"/>
    <w:rsid w:val="000A5C64"/>
    <w:rsid w:val="000A5C7A"/>
    <w:rsid w:val="000B15CA"/>
    <w:rsid w:val="000B268B"/>
    <w:rsid w:val="000B29E1"/>
    <w:rsid w:val="000B2B08"/>
    <w:rsid w:val="000B2D73"/>
    <w:rsid w:val="000B4024"/>
    <w:rsid w:val="000B5E0F"/>
    <w:rsid w:val="000B7C99"/>
    <w:rsid w:val="000C1C09"/>
    <w:rsid w:val="000C2517"/>
    <w:rsid w:val="000C2B6A"/>
    <w:rsid w:val="000D28EF"/>
    <w:rsid w:val="000D2E94"/>
    <w:rsid w:val="000E0238"/>
    <w:rsid w:val="000E0342"/>
    <w:rsid w:val="000E2826"/>
    <w:rsid w:val="000E3058"/>
    <w:rsid w:val="000E737D"/>
    <w:rsid w:val="000F0755"/>
    <w:rsid w:val="000F0E8D"/>
    <w:rsid w:val="000F43D5"/>
    <w:rsid w:val="000F467A"/>
    <w:rsid w:val="000F49C0"/>
    <w:rsid w:val="000F4FDA"/>
    <w:rsid w:val="000F6E61"/>
    <w:rsid w:val="000F75E2"/>
    <w:rsid w:val="00100DEE"/>
    <w:rsid w:val="00101672"/>
    <w:rsid w:val="00101E97"/>
    <w:rsid w:val="001023DE"/>
    <w:rsid w:val="0010661A"/>
    <w:rsid w:val="001076CB"/>
    <w:rsid w:val="00112712"/>
    <w:rsid w:val="001128DA"/>
    <w:rsid w:val="00112A71"/>
    <w:rsid w:val="0011536E"/>
    <w:rsid w:val="0011577A"/>
    <w:rsid w:val="00115DBC"/>
    <w:rsid w:val="001162A8"/>
    <w:rsid w:val="00126D0F"/>
    <w:rsid w:val="00127C9E"/>
    <w:rsid w:val="00132DD1"/>
    <w:rsid w:val="00133C27"/>
    <w:rsid w:val="001405EA"/>
    <w:rsid w:val="001425D2"/>
    <w:rsid w:val="0014598D"/>
    <w:rsid w:val="00145B96"/>
    <w:rsid w:val="00146B23"/>
    <w:rsid w:val="00153D56"/>
    <w:rsid w:val="00155921"/>
    <w:rsid w:val="00155D9B"/>
    <w:rsid w:val="00160E54"/>
    <w:rsid w:val="00163970"/>
    <w:rsid w:val="00163FE4"/>
    <w:rsid w:val="001648C7"/>
    <w:rsid w:val="00167296"/>
    <w:rsid w:val="00174605"/>
    <w:rsid w:val="00174BCB"/>
    <w:rsid w:val="00176B86"/>
    <w:rsid w:val="00180C60"/>
    <w:rsid w:val="00185B6E"/>
    <w:rsid w:val="00186D44"/>
    <w:rsid w:val="00191CFC"/>
    <w:rsid w:val="00192488"/>
    <w:rsid w:val="00192D03"/>
    <w:rsid w:val="00193A3D"/>
    <w:rsid w:val="00193B80"/>
    <w:rsid w:val="00195E38"/>
    <w:rsid w:val="001967C7"/>
    <w:rsid w:val="001A058E"/>
    <w:rsid w:val="001A16D3"/>
    <w:rsid w:val="001A4025"/>
    <w:rsid w:val="001A7E5C"/>
    <w:rsid w:val="001B0BA4"/>
    <w:rsid w:val="001B424F"/>
    <w:rsid w:val="001B46FC"/>
    <w:rsid w:val="001B5027"/>
    <w:rsid w:val="001B6DB3"/>
    <w:rsid w:val="001B797E"/>
    <w:rsid w:val="001B7CF1"/>
    <w:rsid w:val="001B7D3F"/>
    <w:rsid w:val="001C1E6F"/>
    <w:rsid w:val="001C61A8"/>
    <w:rsid w:val="001C7CE7"/>
    <w:rsid w:val="001D4CA1"/>
    <w:rsid w:val="001D5151"/>
    <w:rsid w:val="001D589A"/>
    <w:rsid w:val="001D66D6"/>
    <w:rsid w:val="001D6D41"/>
    <w:rsid w:val="001D73D1"/>
    <w:rsid w:val="001E17C1"/>
    <w:rsid w:val="001E482D"/>
    <w:rsid w:val="001E4910"/>
    <w:rsid w:val="001E6CC5"/>
    <w:rsid w:val="001F0133"/>
    <w:rsid w:val="00201916"/>
    <w:rsid w:val="00204519"/>
    <w:rsid w:val="00206D28"/>
    <w:rsid w:val="00212808"/>
    <w:rsid w:val="00216515"/>
    <w:rsid w:val="00222C76"/>
    <w:rsid w:val="00225DB5"/>
    <w:rsid w:val="00226ACE"/>
    <w:rsid w:val="00231F42"/>
    <w:rsid w:val="00234257"/>
    <w:rsid w:val="00237CF0"/>
    <w:rsid w:val="00243ABC"/>
    <w:rsid w:val="0025131E"/>
    <w:rsid w:val="0025280B"/>
    <w:rsid w:val="00253AB8"/>
    <w:rsid w:val="0025429C"/>
    <w:rsid w:val="00260133"/>
    <w:rsid w:val="002675D7"/>
    <w:rsid w:val="00270BA2"/>
    <w:rsid w:val="0027165F"/>
    <w:rsid w:val="00273070"/>
    <w:rsid w:val="00275634"/>
    <w:rsid w:val="0027597D"/>
    <w:rsid w:val="00280D6C"/>
    <w:rsid w:val="00285877"/>
    <w:rsid w:val="00285C5D"/>
    <w:rsid w:val="00286A97"/>
    <w:rsid w:val="00294711"/>
    <w:rsid w:val="00295B38"/>
    <w:rsid w:val="002A166B"/>
    <w:rsid w:val="002A22F5"/>
    <w:rsid w:val="002A3BFE"/>
    <w:rsid w:val="002A43B9"/>
    <w:rsid w:val="002A53D1"/>
    <w:rsid w:val="002A5DD9"/>
    <w:rsid w:val="002B07B9"/>
    <w:rsid w:val="002B098F"/>
    <w:rsid w:val="002B2838"/>
    <w:rsid w:val="002B2F13"/>
    <w:rsid w:val="002B3DB9"/>
    <w:rsid w:val="002C0015"/>
    <w:rsid w:val="002C5926"/>
    <w:rsid w:val="002C5A95"/>
    <w:rsid w:val="002C7446"/>
    <w:rsid w:val="002C7760"/>
    <w:rsid w:val="002D0428"/>
    <w:rsid w:val="002D0DC1"/>
    <w:rsid w:val="002D115C"/>
    <w:rsid w:val="002D1A8F"/>
    <w:rsid w:val="002D2419"/>
    <w:rsid w:val="002D268C"/>
    <w:rsid w:val="002D28DA"/>
    <w:rsid w:val="002D52A0"/>
    <w:rsid w:val="002D7911"/>
    <w:rsid w:val="002D7D3B"/>
    <w:rsid w:val="002E459E"/>
    <w:rsid w:val="002E6AB9"/>
    <w:rsid w:val="002E6DFF"/>
    <w:rsid w:val="002E7404"/>
    <w:rsid w:val="002F3296"/>
    <w:rsid w:val="002F3F2A"/>
    <w:rsid w:val="002F4EA2"/>
    <w:rsid w:val="002F4F58"/>
    <w:rsid w:val="0030021D"/>
    <w:rsid w:val="00304DF1"/>
    <w:rsid w:val="00304F3F"/>
    <w:rsid w:val="00306091"/>
    <w:rsid w:val="00311C59"/>
    <w:rsid w:val="00311DAF"/>
    <w:rsid w:val="0031349B"/>
    <w:rsid w:val="0032037F"/>
    <w:rsid w:val="00323242"/>
    <w:rsid w:val="003310D8"/>
    <w:rsid w:val="00333E59"/>
    <w:rsid w:val="00337CAB"/>
    <w:rsid w:val="00340A0F"/>
    <w:rsid w:val="00343958"/>
    <w:rsid w:val="00346539"/>
    <w:rsid w:val="00352E68"/>
    <w:rsid w:val="00352E9D"/>
    <w:rsid w:val="003533B8"/>
    <w:rsid w:val="00354212"/>
    <w:rsid w:val="003544C3"/>
    <w:rsid w:val="0036116E"/>
    <w:rsid w:val="003616F0"/>
    <w:rsid w:val="00362359"/>
    <w:rsid w:val="00362769"/>
    <w:rsid w:val="00366459"/>
    <w:rsid w:val="003666BF"/>
    <w:rsid w:val="00367F17"/>
    <w:rsid w:val="00373B0F"/>
    <w:rsid w:val="003741E1"/>
    <w:rsid w:val="00376C2E"/>
    <w:rsid w:val="0038120E"/>
    <w:rsid w:val="00384818"/>
    <w:rsid w:val="0038510B"/>
    <w:rsid w:val="00385162"/>
    <w:rsid w:val="00385DBB"/>
    <w:rsid w:val="00390276"/>
    <w:rsid w:val="00390679"/>
    <w:rsid w:val="0039086D"/>
    <w:rsid w:val="0039147B"/>
    <w:rsid w:val="003923C0"/>
    <w:rsid w:val="00395455"/>
    <w:rsid w:val="00396064"/>
    <w:rsid w:val="00397A12"/>
    <w:rsid w:val="003A1070"/>
    <w:rsid w:val="003A2842"/>
    <w:rsid w:val="003A2ABE"/>
    <w:rsid w:val="003A3223"/>
    <w:rsid w:val="003A6821"/>
    <w:rsid w:val="003B2285"/>
    <w:rsid w:val="003B5D46"/>
    <w:rsid w:val="003C04C1"/>
    <w:rsid w:val="003C0C5F"/>
    <w:rsid w:val="003C5E9E"/>
    <w:rsid w:val="003C623B"/>
    <w:rsid w:val="003C62C3"/>
    <w:rsid w:val="003C761D"/>
    <w:rsid w:val="003D2A20"/>
    <w:rsid w:val="003D3855"/>
    <w:rsid w:val="003D7AA4"/>
    <w:rsid w:val="003E02BC"/>
    <w:rsid w:val="003E1065"/>
    <w:rsid w:val="003E31D7"/>
    <w:rsid w:val="003E3454"/>
    <w:rsid w:val="003E3A3F"/>
    <w:rsid w:val="003E4B43"/>
    <w:rsid w:val="003E66D0"/>
    <w:rsid w:val="003E7FF2"/>
    <w:rsid w:val="003F30FD"/>
    <w:rsid w:val="003F4D85"/>
    <w:rsid w:val="003F4F06"/>
    <w:rsid w:val="0040036F"/>
    <w:rsid w:val="00401A2E"/>
    <w:rsid w:val="0040547E"/>
    <w:rsid w:val="00405EB4"/>
    <w:rsid w:val="004072BC"/>
    <w:rsid w:val="0041133B"/>
    <w:rsid w:val="004214C7"/>
    <w:rsid w:val="0042167F"/>
    <w:rsid w:val="00421930"/>
    <w:rsid w:val="00421A24"/>
    <w:rsid w:val="00422616"/>
    <w:rsid w:val="004229D7"/>
    <w:rsid w:val="00432942"/>
    <w:rsid w:val="00432C86"/>
    <w:rsid w:val="004341E0"/>
    <w:rsid w:val="00434CA2"/>
    <w:rsid w:val="00437549"/>
    <w:rsid w:val="00440899"/>
    <w:rsid w:val="0044162D"/>
    <w:rsid w:val="00446CB8"/>
    <w:rsid w:val="0045053A"/>
    <w:rsid w:val="00451845"/>
    <w:rsid w:val="0045269F"/>
    <w:rsid w:val="00453D21"/>
    <w:rsid w:val="0045585A"/>
    <w:rsid w:val="00457997"/>
    <w:rsid w:val="004579E6"/>
    <w:rsid w:val="00457D09"/>
    <w:rsid w:val="004606C8"/>
    <w:rsid w:val="00463D30"/>
    <w:rsid w:val="00465732"/>
    <w:rsid w:val="00465C9D"/>
    <w:rsid w:val="00472EA4"/>
    <w:rsid w:val="004830C1"/>
    <w:rsid w:val="004835E7"/>
    <w:rsid w:val="00484743"/>
    <w:rsid w:val="00491D67"/>
    <w:rsid w:val="004920AE"/>
    <w:rsid w:val="0049235B"/>
    <w:rsid w:val="004949CF"/>
    <w:rsid w:val="00496F10"/>
    <w:rsid w:val="004A20C1"/>
    <w:rsid w:val="004A34E5"/>
    <w:rsid w:val="004A3C58"/>
    <w:rsid w:val="004A6BF2"/>
    <w:rsid w:val="004A6ED8"/>
    <w:rsid w:val="004A72A0"/>
    <w:rsid w:val="004B0E4C"/>
    <w:rsid w:val="004B1959"/>
    <w:rsid w:val="004B2F0D"/>
    <w:rsid w:val="004B679F"/>
    <w:rsid w:val="004B6B50"/>
    <w:rsid w:val="004C247D"/>
    <w:rsid w:val="004C3BBC"/>
    <w:rsid w:val="004C4016"/>
    <w:rsid w:val="004C587B"/>
    <w:rsid w:val="004C5B61"/>
    <w:rsid w:val="004D1F4C"/>
    <w:rsid w:val="004D2E5F"/>
    <w:rsid w:val="004D2FB4"/>
    <w:rsid w:val="004D3169"/>
    <w:rsid w:val="004D3DF1"/>
    <w:rsid w:val="004D6A8B"/>
    <w:rsid w:val="004E1494"/>
    <w:rsid w:val="004E2076"/>
    <w:rsid w:val="004E5B1C"/>
    <w:rsid w:val="004E70E0"/>
    <w:rsid w:val="004F0B6E"/>
    <w:rsid w:val="004F128F"/>
    <w:rsid w:val="004F2575"/>
    <w:rsid w:val="004F4CEB"/>
    <w:rsid w:val="004F6F2D"/>
    <w:rsid w:val="004F79D7"/>
    <w:rsid w:val="00501DC3"/>
    <w:rsid w:val="0050301E"/>
    <w:rsid w:val="0050359C"/>
    <w:rsid w:val="00515467"/>
    <w:rsid w:val="00515FCC"/>
    <w:rsid w:val="00516C7B"/>
    <w:rsid w:val="005200BF"/>
    <w:rsid w:val="00523086"/>
    <w:rsid w:val="00523CF0"/>
    <w:rsid w:val="005265CD"/>
    <w:rsid w:val="00527565"/>
    <w:rsid w:val="00540EAB"/>
    <w:rsid w:val="00540F30"/>
    <w:rsid w:val="00541C2D"/>
    <w:rsid w:val="005437EE"/>
    <w:rsid w:val="00544648"/>
    <w:rsid w:val="005462C1"/>
    <w:rsid w:val="00553DF0"/>
    <w:rsid w:val="005606CF"/>
    <w:rsid w:val="00561484"/>
    <w:rsid w:val="00561C1E"/>
    <w:rsid w:val="00563096"/>
    <w:rsid w:val="005650DD"/>
    <w:rsid w:val="0056567F"/>
    <w:rsid w:val="00567CE2"/>
    <w:rsid w:val="00572A34"/>
    <w:rsid w:val="005745AA"/>
    <w:rsid w:val="00580A09"/>
    <w:rsid w:val="00582C71"/>
    <w:rsid w:val="0058440C"/>
    <w:rsid w:val="00590763"/>
    <w:rsid w:val="00591109"/>
    <w:rsid w:val="00594D69"/>
    <w:rsid w:val="005A2259"/>
    <w:rsid w:val="005A2F31"/>
    <w:rsid w:val="005A4C34"/>
    <w:rsid w:val="005A5576"/>
    <w:rsid w:val="005B1A93"/>
    <w:rsid w:val="005B3B41"/>
    <w:rsid w:val="005B49CF"/>
    <w:rsid w:val="005B77A1"/>
    <w:rsid w:val="005C1788"/>
    <w:rsid w:val="005C29E0"/>
    <w:rsid w:val="005C2C8B"/>
    <w:rsid w:val="005C39DF"/>
    <w:rsid w:val="005C3A1F"/>
    <w:rsid w:val="005C6C69"/>
    <w:rsid w:val="005C78AB"/>
    <w:rsid w:val="005D0C3F"/>
    <w:rsid w:val="005D250D"/>
    <w:rsid w:val="005D2A32"/>
    <w:rsid w:val="005D42C0"/>
    <w:rsid w:val="005D5870"/>
    <w:rsid w:val="005D6CCD"/>
    <w:rsid w:val="005E5358"/>
    <w:rsid w:val="005E7440"/>
    <w:rsid w:val="005E74C0"/>
    <w:rsid w:val="005F21FF"/>
    <w:rsid w:val="005F2D6E"/>
    <w:rsid w:val="005F324E"/>
    <w:rsid w:val="005F3E22"/>
    <w:rsid w:val="005F48BA"/>
    <w:rsid w:val="005F60B4"/>
    <w:rsid w:val="00603ECF"/>
    <w:rsid w:val="006118CC"/>
    <w:rsid w:val="00612C2A"/>
    <w:rsid w:val="00614C1D"/>
    <w:rsid w:val="0061511D"/>
    <w:rsid w:val="00622DF2"/>
    <w:rsid w:val="0062354A"/>
    <w:rsid w:val="006246A6"/>
    <w:rsid w:val="00625F27"/>
    <w:rsid w:val="0063289A"/>
    <w:rsid w:val="006333B7"/>
    <w:rsid w:val="006343F5"/>
    <w:rsid w:val="00635DD0"/>
    <w:rsid w:val="00637372"/>
    <w:rsid w:val="00640400"/>
    <w:rsid w:val="006409CF"/>
    <w:rsid w:val="00644EAF"/>
    <w:rsid w:val="00645660"/>
    <w:rsid w:val="006510AA"/>
    <w:rsid w:val="00657A4D"/>
    <w:rsid w:val="0066177B"/>
    <w:rsid w:val="006618C1"/>
    <w:rsid w:val="00661D2F"/>
    <w:rsid w:val="00664046"/>
    <w:rsid w:val="006711DA"/>
    <w:rsid w:val="00671DA6"/>
    <w:rsid w:val="00673BFB"/>
    <w:rsid w:val="00674357"/>
    <w:rsid w:val="00675BEF"/>
    <w:rsid w:val="00677F10"/>
    <w:rsid w:val="006825BE"/>
    <w:rsid w:val="006825ED"/>
    <w:rsid w:val="00684139"/>
    <w:rsid w:val="0068696E"/>
    <w:rsid w:val="00686DD6"/>
    <w:rsid w:val="00687D19"/>
    <w:rsid w:val="006922C6"/>
    <w:rsid w:val="006A02C4"/>
    <w:rsid w:val="006A0F87"/>
    <w:rsid w:val="006A1767"/>
    <w:rsid w:val="006A3C02"/>
    <w:rsid w:val="006B0E3C"/>
    <w:rsid w:val="006B10AC"/>
    <w:rsid w:val="006B64BF"/>
    <w:rsid w:val="006C018E"/>
    <w:rsid w:val="006C09D4"/>
    <w:rsid w:val="006C11E2"/>
    <w:rsid w:val="006D32B1"/>
    <w:rsid w:val="006D4716"/>
    <w:rsid w:val="006D472B"/>
    <w:rsid w:val="006D50C1"/>
    <w:rsid w:val="006E21BA"/>
    <w:rsid w:val="006E36C2"/>
    <w:rsid w:val="006F0EF6"/>
    <w:rsid w:val="006F181E"/>
    <w:rsid w:val="006F1DA6"/>
    <w:rsid w:val="006F57A7"/>
    <w:rsid w:val="00703033"/>
    <w:rsid w:val="00704381"/>
    <w:rsid w:val="00704E6C"/>
    <w:rsid w:val="00704EB7"/>
    <w:rsid w:val="00707E0E"/>
    <w:rsid w:val="0071322F"/>
    <w:rsid w:val="00716857"/>
    <w:rsid w:val="00721167"/>
    <w:rsid w:val="007220F1"/>
    <w:rsid w:val="00724661"/>
    <w:rsid w:val="00724A35"/>
    <w:rsid w:val="0073158D"/>
    <w:rsid w:val="007330C9"/>
    <w:rsid w:val="007335BE"/>
    <w:rsid w:val="0073437B"/>
    <w:rsid w:val="007343FD"/>
    <w:rsid w:val="007346F7"/>
    <w:rsid w:val="00734E7F"/>
    <w:rsid w:val="00736A0F"/>
    <w:rsid w:val="0074099B"/>
    <w:rsid w:val="00742083"/>
    <w:rsid w:val="00746863"/>
    <w:rsid w:val="00747715"/>
    <w:rsid w:val="00747D9D"/>
    <w:rsid w:val="00754E33"/>
    <w:rsid w:val="0075536B"/>
    <w:rsid w:val="007565E3"/>
    <w:rsid w:val="00761040"/>
    <w:rsid w:val="00761CE3"/>
    <w:rsid w:val="00764444"/>
    <w:rsid w:val="00770138"/>
    <w:rsid w:val="00770539"/>
    <w:rsid w:val="0077123C"/>
    <w:rsid w:val="00771AA9"/>
    <w:rsid w:val="00771F47"/>
    <w:rsid w:val="00772EFC"/>
    <w:rsid w:val="00774727"/>
    <w:rsid w:val="00774D88"/>
    <w:rsid w:val="00775579"/>
    <w:rsid w:val="007767FA"/>
    <w:rsid w:val="00780708"/>
    <w:rsid w:val="00780E16"/>
    <w:rsid w:val="00784EE3"/>
    <w:rsid w:val="00791091"/>
    <w:rsid w:val="00793475"/>
    <w:rsid w:val="00794B75"/>
    <w:rsid w:val="00795282"/>
    <w:rsid w:val="00797023"/>
    <w:rsid w:val="007A18A7"/>
    <w:rsid w:val="007A1928"/>
    <w:rsid w:val="007A3EB8"/>
    <w:rsid w:val="007A663B"/>
    <w:rsid w:val="007A6AE2"/>
    <w:rsid w:val="007B4882"/>
    <w:rsid w:val="007B7790"/>
    <w:rsid w:val="007C0D92"/>
    <w:rsid w:val="007C34C7"/>
    <w:rsid w:val="007C3FFD"/>
    <w:rsid w:val="007D0CB9"/>
    <w:rsid w:val="007D1DF0"/>
    <w:rsid w:val="007D3207"/>
    <w:rsid w:val="007D3AE0"/>
    <w:rsid w:val="007D470A"/>
    <w:rsid w:val="007D6BFE"/>
    <w:rsid w:val="007E2D8B"/>
    <w:rsid w:val="007E325A"/>
    <w:rsid w:val="007E410A"/>
    <w:rsid w:val="007E68D5"/>
    <w:rsid w:val="007F12DD"/>
    <w:rsid w:val="007F2C16"/>
    <w:rsid w:val="007F4ABD"/>
    <w:rsid w:val="007F4F8C"/>
    <w:rsid w:val="007F5C7D"/>
    <w:rsid w:val="007F74A0"/>
    <w:rsid w:val="008003EA"/>
    <w:rsid w:val="00803F25"/>
    <w:rsid w:val="00805BED"/>
    <w:rsid w:val="00806645"/>
    <w:rsid w:val="00807C68"/>
    <w:rsid w:val="008142DD"/>
    <w:rsid w:val="008166A4"/>
    <w:rsid w:val="0082210A"/>
    <w:rsid w:val="00822E30"/>
    <w:rsid w:val="00823D23"/>
    <w:rsid w:val="00823ED8"/>
    <w:rsid w:val="00824902"/>
    <w:rsid w:val="008268CB"/>
    <w:rsid w:val="00832086"/>
    <w:rsid w:val="00832836"/>
    <w:rsid w:val="00834A10"/>
    <w:rsid w:val="00836486"/>
    <w:rsid w:val="008367ED"/>
    <w:rsid w:val="00837D66"/>
    <w:rsid w:val="008417E3"/>
    <w:rsid w:val="00845674"/>
    <w:rsid w:val="00847342"/>
    <w:rsid w:val="00850D23"/>
    <w:rsid w:val="00853ED8"/>
    <w:rsid w:val="00856546"/>
    <w:rsid w:val="00862563"/>
    <w:rsid w:val="008639DC"/>
    <w:rsid w:val="00864FD8"/>
    <w:rsid w:val="00867199"/>
    <w:rsid w:val="00867CC0"/>
    <w:rsid w:val="00872159"/>
    <w:rsid w:val="00875D4D"/>
    <w:rsid w:val="008766B2"/>
    <w:rsid w:val="0088348B"/>
    <w:rsid w:val="008869C5"/>
    <w:rsid w:val="00887CB3"/>
    <w:rsid w:val="008922D3"/>
    <w:rsid w:val="0089234A"/>
    <w:rsid w:val="00892D5F"/>
    <w:rsid w:val="00892D70"/>
    <w:rsid w:val="0089330E"/>
    <w:rsid w:val="00896BCC"/>
    <w:rsid w:val="008A0352"/>
    <w:rsid w:val="008A30FA"/>
    <w:rsid w:val="008A35F4"/>
    <w:rsid w:val="008A4B3C"/>
    <w:rsid w:val="008A5464"/>
    <w:rsid w:val="008A5F31"/>
    <w:rsid w:val="008B054F"/>
    <w:rsid w:val="008B2892"/>
    <w:rsid w:val="008C38C3"/>
    <w:rsid w:val="008C4F73"/>
    <w:rsid w:val="008C56D8"/>
    <w:rsid w:val="008C6D55"/>
    <w:rsid w:val="008D15D9"/>
    <w:rsid w:val="008D1906"/>
    <w:rsid w:val="008D5070"/>
    <w:rsid w:val="008D73F9"/>
    <w:rsid w:val="008E0BD9"/>
    <w:rsid w:val="008E3211"/>
    <w:rsid w:val="008E46A7"/>
    <w:rsid w:val="008E579E"/>
    <w:rsid w:val="008E67B5"/>
    <w:rsid w:val="008F11FF"/>
    <w:rsid w:val="008F2224"/>
    <w:rsid w:val="008F2ED8"/>
    <w:rsid w:val="008F3033"/>
    <w:rsid w:val="008F4FCE"/>
    <w:rsid w:val="008F56B6"/>
    <w:rsid w:val="008F5CA0"/>
    <w:rsid w:val="008F6FAE"/>
    <w:rsid w:val="008F7D7D"/>
    <w:rsid w:val="00901E84"/>
    <w:rsid w:val="00902840"/>
    <w:rsid w:val="009110BB"/>
    <w:rsid w:val="009112A9"/>
    <w:rsid w:val="009124E4"/>
    <w:rsid w:val="00912854"/>
    <w:rsid w:val="00922DC8"/>
    <w:rsid w:val="00931BAA"/>
    <w:rsid w:val="0093764F"/>
    <w:rsid w:val="00945215"/>
    <w:rsid w:val="00945E7C"/>
    <w:rsid w:val="00947120"/>
    <w:rsid w:val="0095023C"/>
    <w:rsid w:val="009506F7"/>
    <w:rsid w:val="00951D95"/>
    <w:rsid w:val="00952065"/>
    <w:rsid w:val="00954D63"/>
    <w:rsid w:val="00955EE2"/>
    <w:rsid w:val="00956C0B"/>
    <w:rsid w:val="0096003F"/>
    <w:rsid w:val="00970083"/>
    <w:rsid w:val="0097667A"/>
    <w:rsid w:val="009778E6"/>
    <w:rsid w:val="009830CD"/>
    <w:rsid w:val="00983676"/>
    <w:rsid w:val="00983ECD"/>
    <w:rsid w:val="00984BFC"/>
    <w:rsid w:val="00985AEE"/>
    <w:rsid w:val="00991BB6"/>
    <w:rsid w:val="00992241"/>
    <w:rsid w:val="0099289F"/>
    <w:rsid w:val="00992D5E"/>
    <w:rsid w:val="009930E2"/>
    <w:rsid w:val="009936AE"/>
    <w:rsid w:val="0099543E"/>
    <w:rsid w:val="009A1033"/>
    <w:rsid w:val="009A40C5"/>
    <w:rsid w:val="009A4F4C"/>
    <w:rsid w:val="009B1FBA"/>
    <w:rsid w:val="009B6AC8"/>
    <w:rsid w:val="009C1280"/>
    <w:rsid w:val="009C3547"/>
    <w:rsid w:val="009C3D19"/>
    <w:rsid w:val="009C4900"/>
    <w:rsid w:val="009C5696"/>
    <w:rsid w:val="009C5852"/>
    <w:rsid w:val="009D01A8"/>
    <w:rsid w:val="009D1C40"/>
    <w:rsid w:val="009D26EF"/>
    <w:rsid w:val="009D4B83"/>
    <w:rsid w:val="009D6A03"/>
    <w:rsid w:val="009D6A4F"/>
    <w:rsid w:val="009E3B59"/>
    <w:rsid w:val="009E4C12"/>
    <w:rsid w:val="009E52C3"/>
    <w:rsid w:val="009E60CE"/>
    <w:rsid w:val="009F0D6B"/>
    <w:rsid w:val="009F34EF"/>
    <w:rsid w:val="009F4020"/>
    <w:rsid w:val="00A00FA4"/>
    <w:rsid w:val="00A0150B"/>
    <w:rsid w:val="00A0285E"/>
    <w:rsid w:val="00A03617"/>
    <w:rsid w:val="00A11F91"/>
    <w:rsid w:val="00A1203F"/>
    <w:rsid w:val="00A14BA9"/>
    <w:rsid w:val="00A15D7D"/>
    <w:rsid w:val="00A1648F"/>
    <w:rsid w:val="00A205C3"/>
    <w:rsid w:val="00A20625"/>
    <w:rsid w:val="00A20945"/>
    <w:rsid w:val="00A233A7"/>
    <w:rsid w:val="00A25170"/>
    <w:rsid w:val="00A307B2"/>
    <w:rsid w:val="00A308EE"/>
    <w:rsid w:val="00A30B3A"/>
    <w:rsid w:val="00A31950"/>
    <w:rsid w:val="00A340B2"/>
    <w:rsid w:val="00A34670"/>
    <w:rsid w:val="00A3492E"/>
    <w:rsid w:val="00A34BB4"/>
    <w:rsid w:val="00A36771"/>
    <w:rsid w:val="00A37106"/>
    <w:rsid w:val="00A41BC7"/>
    <w:rsid w:val="00A41BE1"/>
    <w:rsid w:val="00A42783"/>
    <w:rsid w:val="00A42E81"/>
    <w:rsid w:val="00A44761"/>
    <w:rsid w:val="00A45697"/>
    <w:rsid w:val="00A5072E"/>
    <w:rsid w:val="00A53076"/>
    <w:rsid w:val="00A534CB"/>
    <w:rsid w:val="00A53FEC"/>
    <w:rsid w:val="00A55715"/>
    <w:rsid w:val="00A56B5B"/>
    <w:rsid w:val="00A56F72"/>
    <w:rsid w:val="00A6436C"/>
    <w:rsid w:val="00A72473"/>
    <w:rsid w:val="00A75C74"/>
    <w:rsid w:val="00A81348"/>
    <w:rsid w:val="00A82CFA"/>
    <w:rsid w:val="00A83029"/>
    <w:rsid w:val="00A83435"/>
    <w:rsid w:val="00A84BCB"/>
    <w:rsid w:val="00A85FB4"/>
    <w:rsid w:val="00A86AF7"/>
    <w:rsid w:val="00A90583"/>
    <w:rsid w:val="00A914B7"/>
    <w:rsid w:val="00A91BAA"/>
    <w:rsid w:val="00A92025"/>
    <w:rsid w:val="00A920BB"/>
    <w:rsid w:val="00A941D3"/>
    <w:rsid w:val="00A94549"/>
    <w:rsid w:val="00A966DA"/>
    <w:rsid w:val="00A96980"/>
    <w:rsid w:val="00AA70AF"/>
    <w:rsid w:val="00AB064A"/>
    <w:rsid w:val="00AB169D"/>
    <w:rsid w:val="00AB2DEA"/>
    <w:rsid w:val="00AB3D74"/>
    <w:rsid w:val="00AB5CD4"/>
    <w:rsid w:val="00AB79A4"/>
    <w:rsid w:val="00AB7B55"/>
    <w:rsid w:val="00AB7C2E"/>
    <w:rsid w:val="00AC4DAF"/>
    <w:rsid w:val="00AC615A"/>
    <w:rsid w:val="00AD0026"/>
    <w:rsid w:val="00AD1748"/>
    <w:rsid w:val="00AD2397"/>
    <w:rsid w:val="00AD2895"/>
    <w:rsid w:val="00AD2C22"/>
    <w:rsid w:val="00AD3C31"/>
    <w:rsid w:val="00AD55B2"/>
    <w:rsid w:val="00AD651E"/>
    <w:rsid w:val="00AD6D3C"/>
    <w:rsid w:val="00AD790C"/>
    <w:rsid w:val="00AE22A0"/>
    <w:rsid w:val="00AE2701"/>
    <w:rsid w:val="00AE2886"/>
    <w:rsid w:val="00AE3325"/>
    <w:rsid w:val="00AE35D2"/>
    <w:rsid w:val="00AE36BD"/>
    <w:rsid w:val="00AE54F8"/>
    <w:rsid w:val="00AE5735"/>
    <w:rsid w:val="00AE5C48"/>
    <w:rsid w:val="00AF02B9"/>
    <w:rsid w:val="00AF0C2B"/>
    <w:rsid w:val="00AF50C0"/>
    <w:rsid w:val="00AF58C4"/>
    <w:rsid w:val="00AF7DA1"/>
    <w:rsid w:val="00AF7DE9"/>
    <w:rsid w:val="00B016D8"/>
    <w:rsid w:val="00B01B29"/>
    <w:rsid w:val="00B041D5"/>
    <w:rsid w:val="00B070B9"/>
    <w:rsid w:val="00B07B39"/>
    <w:rsid w:val="00B07BA1"/>
    <w:rsid w:val="00B11A9A"/>
    <w:rsid w:val="00B126C9"/>
    <w:rsid w:val="00B148AE"/>
    <w:rsid w:val="00B14A56"/>
    <w:rsid w:val="00B158C9"/>
    <w:rsid w:val="00B2381A"/>
    <w:rsid w:val="00B32B36"/>
    <w:rsid w:val="00B32BDB"/>
    <w:rsid w:val="00B35EBC"/>
    <w:rsid w:val="00B40ADE"/>
    <w:rsid w:val="00B42F1B"/>
    <w:rsid w:val="00B444D4"/>
    <w:rsid w:val="00B45668"/>
    <w:rsid w:val="00B46B78"/>
    <w:rsid w:val="00B508E4"/>
    <w:rsid w:val="00B537D8"/>
    <w:rsid w:val="00B54317"/>
    <w:rsid w:val="00B566D7"/>
    <w:rsid w:val="00B5684B"/>
    <w:rsid w:val="00B60C91"/>
    <w:rsid w:val="00B62FE9"/>
    <w:rsid w:val="00B63DC3"/>
    <w:rsid w:val="00B63F7B"/>
    <w:rsid w:val="00B64ED5"/>
    <w:rsid w:val="00B65ED2"/>
    <w:rsid w:val="00B6731D"/>
    <w:rsid w:val="00B71AE3"/>
    <w:rsid w:val="00B7335C"/>
    <w:rsid w:val="00B75441"/>
    <w:rsid w:val="00B76299"/>
    <w:rsid w:val="00B7759E"/>
    <w:rsid w:val="00B82B14"/>
    <w:rsid w:val="00B83E3B"/>
    <w:rsid w:val="00B84DF0"/>
    <w:rsid w:val="00B8795B"/>
    <w:rsid w:val="00B900B8"/>
    <w:rsid w:val="00B93994"/>
    <w:rsid w:val="00BA2E11"/>
    <w:rsid w:val="00BA3C4E"/>
    <w:rsid w:val="00BB3A58"/>
    <w:rsid w:val="00BB4C72"/>
    <w:rsid w:val="00BB65E0"/>
    <w:rsid w:val="00BB7087"/>
    <w:rsid w:val="00BC0E4D"/>
    <w:rsid w:val="00BC0E61"/>
    <w:rsid w:val="00BC18F0"/>
    <w:rsid w:val="00BC3B00"/>
    <w:rsid w:val="00BC56D4"/>
    <w:rsid w:val="00BC7EEB"/>
    <w:rsid w:val="00BD27A4"/>
    <w:rsid w:val="00BD2A08"/>
    <w:rsid w:val="00BD30AE"/>
    <w:rsid w:val="00BD5DEC"/>
    <w:rsid w:val="00BD5EF9"/>
    <w:rsid w:val="00BD7A3C"/>
    <w:rsid w:val="00BE0708"/>
    <w:rsid w:val="00BE1255"/>
    <w:rsid w:val="00BE4A11"/>
    <w:rsid w:val="00BE5DC9"/>
    <w:rsid w:val="00BF08C3"/>
    <w:rsid w:val="00BF0E52"/>
    <w:rsid w:val="00BF201E"/>
    <w:rsid w:val="00BF65B3"/>
    <w:rsid w:val="00C00DCD"/>
    <w:rsid w:val="00C019AD"/>
    <w:rsid w:val="00C01CC3"/>
    <w:rsid w:val="00C0501A"/>
    <w:rsid w:val="00C107CB"/>
    <w:rsid w:val="00C10D36"/>
    <w:rsid w:val="00C13B57"/>
    <w:rsid w:val="00C145C1"/>
    <w:rsid w:val="00C163C6"/>
    <w:rsid w:val="00C20CFC"/>
    <w:rsid w:val="00C21178"/>
    <w:rsid w:val="00C21219"/>
    <w:rsid w:val="00C21C48"/>
    <w:rsid w:val="00C23E55"/>
    <w:rsid w:val="00C24455"/>
    <w:rsid w:val="00C26172"/>
    <w:rsid w:val="00C27E9E"/>
    <w:rsid w:val="00C3145B"/>
    <w:rsid w:val="00C31666"/>
    <w:rsid w:val="00C33030"/>
    <w:rsid w:val="00C330CE"/>
    <w:rsid w:val="00C34CE9"/>
    <w:rsid w:val="00C3532D"/>
    <w:rsid w:val="00C4003E"/>
    <w:rsid w:val="00C4006C"/>
    <w:rsid w:val="00C41230"/>
    <w:rsid w:val="00C56E1E"/>
    <w:rsid w:val="00C60A15"/>
    <w:rsid w:val="00C6320A"/>
    <w:rsid w:val="00C64329"/>
    <w:rsid w:val="00C658FE"/>
    <w:rsid w:val="00C71BD7"/>
    <w:rsid w:val="00C74634"/>
    <w:rsid w:val="00C76C0E"/>
    <w:rsid w:val="00C821EA"/>
    <w:rsid w:val="00C8396B"/>
    <w:rsid w:val="00C8564A"/>
    <w:rsid w:val="00C9358A"/>
    <w:rsid w:val="00C959B4"/>
    <w:rsid w:val="00C95CA1"/>
    <w:rsid w:val="00CA1DB2"/>
    <w:rsid w:val="00CA3B95"/>
    <w:rsid w:val="00CA3E4E"/>
    <w:rsid w:val="00CA6550"/>
    <w:rsid w:val="00CA763F"/>
    <w:rsid w:val="00CA7963"/>
    <w:rsid w:val="00CB0F2B"/>
    <w:rsid w:val="00CB1B31"/>
    <w:rsid w:val="00CB3D6E"/>
    <w:rsid w:val="00CB6669"/>
    <w:rsid w:val="00CC021D"/>
    <w:rsid w:val="00CC7D0F"/>
    <w:rsid w:val="00CD1A5C"/>
    <w:rsid w:val="00CD1F80"/>
    <w:rsid w:val="00CD4E62"/>
    <w:rsid w:val="00CD5C52"/>
    <w:rsid w:val="00CD5FCE"/>
    <w:rsid w:val="00CD7466"/>
    <w:rsid w:val="00CD79A3"/>
    <w:rsid w:val="00CE08EF"/>
    <w:rsid w:val="00CE09E6"/>
    <w:rsid w:val="00CE77BA"/>
    <w:rsid w:val="00CF004A"/>
    <w:rsid w:val="00CF78E9"/>
    <w:rsid w:val="00D13E48"/>
    <w:rsid w:val="00D16DFC"/>
    <w:rsid w:val="00D16EF8"/>
    <w:rsid w:val="00D25EBD"/>
    <w:rsid w:val="00D26DD7"/>
    <w:rsid w:val="00D3247E"/>
    <w:rsid w:val="00D34024"/>
    <w:rsid w:val="00D362C7"/>
    <w:rsid w:val="00D368D1"/>
    <w:rsid w:val="00D37B0E"/>
    <w:rsid w:val="00D40563"/>
    <w:rsid w:val="00D428B8"/>
    <w:rsid w:val="00D45BF2"/>
    <w:rsid w:val="00D50BEB"/>
    <w:rsid w:val="00D531A4"/>
    <w:rsid w:val="00D54631"/>
    <w:rsid w:val="00D548E0"/>
    <w:rsid w:val="00D55A29"/>
    <w:rsid w:val="00D573F0"/>
    <w:rsid w:val="00D61079"/>
    <w:rsid w:val="00D61DC6"/>
    <w:rsid w:val="00D6232E"/>
    <w:rsid w:val="00D64852"/>
    <w:rsid w:val="00D64EC4"/>
    <w:rsid w:val="00D650B6"/>
    <w:rsid w:val="00D65248"/>
    <w:rsid w:val="00D6568A"/>
    <w:rsid w:val="00D65BDA"/>
    <w:rsid w:val="00D6684A"/>
    <w:rsid w:val="00D72371"/>
    <w:rsid w:val="00D7267D"/>
    <w:rsid w:val="00D74AE5"/>
    <w:rsid w:val="00D7530E"/>
    <w:rsid w:val="00D75D51"/>
    <w:rsid w:val="00D77352"/>
    <w:rsid w:val="00D806BF"/>
    <w:rsid w:val="00D82E4A"/>
    <w:rsid w:val="00D908C8"/>
    <w:rsid w:val="00D91888"/>
    <w:rsid w:val="00D93DF6"/>
    <w:rsid w:val="00D950D5"/>
    <w:rsid w:val="00DA144F"/>
    <w:rsid w:val="00DA4676"/>
    <w:rsid w:val="00DA5396"/>
    <w:rsid w:val="00DA5DB5"/>
    <w:rsid w:val="00DA7AE4"/>
    <w:rsid w:val="00DB1D2C"/>
    <w:rsid w:val="00DB2739"/>
    <w:rsid w:val="00DB66BE"/>
    <w:rsid w:val="00DB71BD"/>
    <w:rsid w:val="00DC4A5D"/>
    <w:rsid w:val="00DC5B7C"/>
    <w:rsid w:val="00DC6568"/>
    <w:rsid w:val="00DD0F0B"/>
    <w:rsid w:val="00DD7494"/>
    <w:rsid w:val="00DE14BF"/>
    <w:rsid w:val="00DE1ADF"/>
    <w:rsid w:val="00DE2352"/>
    <w:rsid w:val="00DE2D76"/>
    <w:rsid w:val="00DE2EA1"/>
    <w:rsid w:val="00DE47DB"/>
    <w:rsid w:val="00DF0776"/>
    <w:rsid w:val="00DF2D6E"/>
    <w:rsid w:val="00DF34CB"/>
    <w:rsid w:val="00DF5968"/>
    <w:rsid w:val="00DF7196"/>
    <w:rsid w:val="00E00BF3"/>
    <w:rsid w:val="00E07A1D"/>
    <w:rsid w:val="00E13D31"/>
    <w:rsid w:val="00E14274"/>
    <w:rsid w:val="00E15487"/>
    <w:rsid w:val="00E15C03"/>
    <w:rsid w:val="00E16964"/>
    <w:rsid w:val="00E2254B"/>
    <w:rsid w:val="00E23826"/>
    <w:rsid w:val="00E2604B"/>
    <w:rsid w:val="00E262A8"/>
    <w:rsid w:val="00E26449"/>
    <w:rsid w:val="00E3052B"/>
    <w:rsid w:val="00E335C5"/>
    <w:rsid w:val="00E338BC"/>
    <w:rsid w:val="00E339B6"/>
    <w:rsid w:val="00E37516"/>
    <w:rsid w:val="00E37D00"/>
    <w:rsid w:val="00E41F53"/>
    <w:rsid w:val="00E44625"/>
    <w:rsid w:val="00E4683D"/>
    <w:rsid w:val="00E514CA"/>
    <w:rsid w:val="00E52CCB"/>
    <w:rsid w:val="00E543D1"/>
    <w:rsid w:val="00E614B3"/>
    <w:rsid w:val="00E655DC"/>
    <w:rsid w:val="00E672BF"/>
    <w:rsid w:val="00E67A8E"/>
    <w:rsid w:val="00E7270F"/>
    <w:rsid w:val="00E747BC"/>
    <w:rsid w:val="00E74B5E"/>
    <w:rsid w:val="00E75269"/>
    <w:rsid w:val="00E77094"/>
    <w:rsid w:val="00E8171F"/>
    <w:rsid w:val="00E8651D"/>
    <w:rsid w:val="00E86C23"/>
    <w:rsid w:val="00E93E07"/>
    <w:rsid w:val="00E9603A"/>
    <w:rsid w:val="00E979E4"/>
    <w:rsid w:val="00EA2F97"/>
    <w:rsid w:val="00EA3097"/>
    <w:rsid w:val="00EA56FD"/>
    <w:rsid w:val="00EA64AC"/>
    <w:rsid w:val="00EA64FB"/>
    <w:rsid w:val="00EA658A"/>
    <w:rsid w:val="00EB068A"/>
    <w:rsid w:val="00EB2832"/>
    <w:rsid w:val="00EB3953"/>
    <w:rsid w:val="00EB50DD"/>
    <w:rsid w:val="00EB7850"/>
    <w:rsid w:val="00EC19E2"/>
    <w:rsid w:val="00EC404F"/>
    <w:rsid w:val="00EC4DFC"/>
    <w:rsid w:val="00EC5CB0"/>
    <w:rsid w:val="00EC709B"/>
    <w:rsid w:val="00ED4D55"/>
    <w:rsid w:val="00ED68D4"/>
    <w:rsid w:val="00ED795E"/>
    <w:rsid w:val="00EE18CF"/>
    <w:rsid w:val="00EE2615"/>
    <w:rsid w:val="00EE4344"/>
    <w:rsid w:val="00EE454D"/>
    <w:rsid w:val="00EE49E1"/>
    <w:rsid w:val="00EE514B"/>
    <w:rsid w:val="00EF3439"/>
    <w:rsid w:val="00EF3E49"/>
    <w:rsid w:val="00EF541B"/>
    <w:rsid w:val="00EF7CDA"/>
    <w:rsid w:val="00F004C5"/>
    <w:rsid w:val="00F02661"/>
    <w:rsid w:val="00F07C9D"/>
    <w:rsid w:val="00F1117F"/>
    <w:rsid w:val="00F1188C"/>
    <w:rsid w:val="00F1431E"/>
    <w:rsid w:val="00F16476"/>
    <w:rsid w:val="00F219EA"/>
    <w:rsid w:val="00F240CB"/>
    <w:rsid w:val="00F259DC"/>
    <w:rsid w:val="00F31D7A"/>
    <w:rsid w:val="00F32F1A"/>
    <w:rsid w:val="00F373E7"/>
    <w:rsid w:val="00F37789"/>
    <w:rsid w:val="00F44303"/>
    <w:rsid w:val="00F45F9E"/>
    <w:rsid w:val="00F54D80"/>
    <w:rsid w:val="00F5570B"/>
    <w:rsid w:val="00F60ED3"/>
    <w:rsid w:val="00F61491"/>
    <w:rsid w:val="00F65E0A"/>
    <w:rsid w:val="00F67422"/>
    <w:rsid w:val="00F705ED"/>
    <w:rsid w:val="00F71003"/>
    <w:rsid w:val="00F7246A"/>
    <w:rsid w:val="00F772D2"/>
    <w:rsid w:val="00F81DFD"/>
    <w:rsid w:val="00F83D7E"/>
    <w:rsid w:val="00F83EAF"/>
    <w:rsid w:val="00F842E5"/>
    <w:rsid w:val="00F904DC"/>
    <w:rsid w:val="00F9113F"/>
    <w:rsid w:val="00F94037"/>
    <w:rsid w:val="00F9461B"/>
    <w:rsid w:val="00F95342"/>
    <w:rsid w:val="00F95FC1"/>
    <w:rsid w:val="00F96DE9"/>
    <w:rsid w:val="00FA0A9A"/>
    <w:rsid w:val="00FA616F"/>
    <w:rsid w:val="00FA7734"/>
    <w:rsid w:val="00FA79A6"/>
    <w:rsid w:val="00FB58E5"/>
    <w:rsid w:val="00FB5B00"/>
    <w:rsid w:val="00FC1442"/>
    <w:rsid w:val="00FC1C51"/>
    <w:rsid w:val="00FC592A"/>
    <w:rsid w:val="00FC64F7"/>
    <w:rsid w:val="00FD07B7"/>
    <w:rsid w:val="00FD10BF"/>
    <w:rsid w:val="00FD4E8F"/>
    <w:rsid w:val="00FD508B"/>
    <w:rsid w:val="00FD6BA6"/>
    <w:rsid w:val="00FD6BAD"/>
    <w:rsid w:val="00FE75DE"/>
    <w:rsid w:val="00FE7BB5"/>
    <w:rsid w:val="00FF6806"/>
    <w:rsid w:val="00FF753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05C75B"/>
  <w15:docId w15:val="{67467F7A-5DB1-4841-BAB5-4B4908D1D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E288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F2D6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ragrafobase">
    <w:name w:val="[Paragrafo base]"/>
    <w:basedOn w:val="Normale"/>
    <w:rsid w:val="005F2D6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Intestazione">
    <w:name w:val="header"/>
    <w:basedOn w:val="Normale"/>
    <w:link w:val="IntestazioneCarattere"/>
    <w:rsid w:val="00523C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23CF0"/>
  </w:style>
  <w:style w:type="paragraph" w:styleId="Pidipagina">
    <w:name w:val="footer"/>
    <w:basedOn w:val="Normale"/>
    <w:link w:val="PidipaginaCarattere"/>
    <w:rsid w:val="00523C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523CF0"/>
  </w:style>
  <w:style w:type="paragraph" w:styleId="Testofumetto">
    <w:name w:val="Balloon Text"/>
    <w:basedOn w:val="Normale"/>
    <w:link w:val="TestofumettoCarattere"/>
    <w:semiHidden/>
    <w:unhideWhenUsed/>
    <w:rsid w:val="00C71BD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C71BD7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354212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35421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231F42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semiHidden/>
    <w:unhideWhenUsed/>
    <w:rsid w:val="006C018E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6C018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6C018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6C018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6C018E"/>
    <w:rPr>
      <w:b/>
      <w:bCs/>
      <w:sz w:val="20"/>
      <w:szCs w:val="20"/>
    </w:rPr>
  </w:style>
  <w:style w:type="paragraph" w:styleId="Revisione">
    <w:name w:val="Revision"/>
    <w:hidden/>
    <w:semiHidden/>
    <w:rsid w:val="006C01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8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5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expoplaza-salonefranchising.fieramilano.it/it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7" ma:contentTypeDescription="Creare un nuovo documento." ma:contentTypeScope="" ma:versionID="8a7de2b36ea924a4b8bd38fd5a2f5ac7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b388d5cffd7cdc3dbe442fec7ae650d2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Props1.xml><?xml version="1.0" encoding="utf-8"?>
<ds:datastoreItem xmlns:ds="http://schemas.openxmlformats.org/officeDocument/2006/customXml" ds:itemID="{9A2401F8-0EA3-4D2E-A277-A52473E19EDA}"/>
</file>

<file path=customXml/itemProps2.xml><?xml version="1.0" encoding="utf-8"?>
<ds:datastoreItem xmlns:ds="http://schemas.openxmlformats.org/officeDocument/2006/customXml" ds:itemID="{511549E9-05DB-4E7E-9DE2-B84CE57EF8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540EC3-413F-43CB-B977-AD8FA76CBD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D1B7EF-39EC-465F-81F0-644B9F3ED8DB}">
  <ds:schemaRefs>
    <ds:schemaRef ds:uri="http://schemas.microsoft.com/office/2006/metadata/properties"/>
    <ds:schemaRef ds:uri="http://schemas.microsoft.com/office/infopath/2007/PartnerControls"/>
    <ds:schemaRef ds:uri="fced9cc5-9e1a-40e7-9d84-83fe4caf9458"/>
    <ds:schemaRef ds:uri="142d13bd-43d6-47fa-93d1-384b7907f13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3</Pages>
  <Words>1253</Words>
  <Characters>7148</Characters>
  <Application>Microsoft Office Word</Application>
  <DocSecurity>0</DocSecurity>
  <Lines>59</Lines>
  <Paragraphs>16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Carta Intestata Fiera Milano Spa word</vt:lpstr>
      <vt:lpstr>Carta Intestata Fiera Milano Spa word</vt:lpstr>
    </vt:vector>
  </TitlesOfParts>
  <Company/>
  <LinksUpToDate>false</LinksUpToDate>
  <CharactersWithSpaces>8385</CharactersWithSpaces>
  <SharedDoc>false</SharedDoc>
  <HLinks>
    <vt:vector size="18" baseType="variant">
      <vt:variant>
        <vt:i4>7143545</vt:i4>
      </vt:variant>
      <vt:variant>
        <vt:i4>6</vt:i4>
      </vt:variant>
      <vt:variant>
        <vt:i4>0</vt:i4>
      </vt:variant>
      <vt:variant>
        <vt:i4>5</vt:i4>
      </vt:variant>
      <vt:variant>
        <vt:lpwstr>http://ticketonline.fieramilano.it/franchising/2023/buy</vt:lpwstr>
      </vt:variant>
      <vt:variant>
        <vt:lpwstr/>
      </vt:variant>
      <vt:variant>
        <vt:i4>2621554</vt:i4>
      </vt:variant>
      <vt:variant>
        <vt:i4>3</vt:i4>
      </vt:variant>
      <vt:variant>
        <vt:i4>0</vt:i4>
      </vt:variant>
      <vt:variant>
        <vt:i4>5</vt:i4>
      </vt:variant>
      <vt:variant>
        <vt:lpwstr>https://webapp-salonefranchisingfieramilano.hidonix.com/exhibitors</vt:lpwstr>
      </vt:variant>
      <vt:variant>
        <vt:lpwstr/>
      </vt:variant>
      <vt:variant>
        <vt:i4>7143545</vt:i4>
      </vt:variant>
      <vt:variant>
        <vt:i4>0</vt:i4>
      </vt:variant>
      <vt:variant>
        <vt:i4>0</vt:i4>
      </vt:variant>
      <vt:variant>
        <vt:i4>5</vt:i4>
      </vt:variant>
      <vt:variant>
        <vt:lpwstr>http://ticketonline.fieramilano.it/franchising/2023/buy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Fiera Milano Spa word</dc:title>
  <dc:creator>Paolo Marchetti</dc:creator>
  <cp:lastModifiedBy>Di Bennardo Andrea</cp:lastModifiedBy>
  <cp:revision>312</cp:revision>
  <cp:lastPrinted>2023-06-21T13:49:00Z</cp:lastPrinted>
  <dcterms:created xsi:type="dcterms:W3CDTF">2023-09-18T09:30:00Z</dcterms:created>
  <dcterms:modified xsi:type="dcterms:W3CDTF">2023-10-17T19:42:00Z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0x010100157CD57E206DD645B5F96EE14772A09C</vt:lpwstr>
  </property>
  <property fmtid="{D5CDD505-2E9C-101B-9397-08002B2CF9AE}" pid="3" name="_dlc_DocIdItemGuid">
    <vt:lpwstr>740be38a-cff0-4ff2-a79e-c091aa772718</vt:lpwstr>
  </property>
  <property fmtid="{D5CDD505-2E9C-101B-9397-08002B2CF9AE}" pid="4" name="MediaServiceImageTags">
    <vt:lpwstr/>
  </property>
</Properties>
</file>