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14573" w14:textId="77777777" w:rsidR="00AF431F" w:rsidRDefault="00AF431F" w:rsidP="00930016">
      <w:pPr>
        <w:widowControl w:val="0"/>
        <w:jc w:val="both"/>
        <w:rPr>
          <w:rFonts w:ascii="Arial" w:eastAsia="Arial" w:hAnsi="Arial" w:cs="Arial"/>
          <w:b/>
          <w:sz w:val="28"/>
          <w:szCs w:val="28"/>
          <w:lang w:val="en-US"/>
        </w:rPr>
      </w:pPr>
    </w:p>
    <w:p w14:paraId="60AF0F51" w14:textId="77777777" w:rsidR="00FC54B6" w:rsidRPr="00FC54B6" w:rsidRDefault="00606C59" w:rsidP="00606C59">
      <w:pPr>
        <w:jc w:val="both"/>
        <w:rPr>
          <w:rFonts w:ascii="Arial" w:hAnsi="Arial" w:cs="Arial"/>
          <w:b/>
          <w:bCs/>
          <w:sz w:val="26"/>
          <w:szCs w:val="26"/>
          <w:lang w:val="en-US"/>
        </w:rPr>
      </w:pPr>
      <w:r w:rsidRPr="00FC54B6">
        <w:rPr>
          <w:rFonts w:ascii="Arial" w:hAnsi="Arial" w:cs="Arial"/>
          <w:b/>
          <w:bCs/>
          <w:sz w:val="26"/>
          <w:szCs w:val="26"/>
          <w:lang w:val="en-US"/>
        </w:rPr>
        <w:t xml:space="preserve">SALONE FRANCHISING MILANO: </w:t>
      </w:r>
      <w:r w:rsidR="00FC54B6" w:rsidRPr="00FC54B6">
        <w:rPr>
          <w:rFonts w:ascii="Arial" w:hAnsi="Arial" w:cs="Arial"/>
          <w:b/>
          <w:bCs/>
          <w:sz w:val="26"/>
          <w:szCs w:val="26"/>
          <w:lang w:val="en-US"/>
        </w:rPr>
        <w:t>WINNING FORMULAS FOR FRANCHISE BUSINESS SUCCESS</w:t>
      </w:r>
    </w:p>
    <w:p w14:paraId="2E45E010" w14:textId="6E6CD833" w:rsidR="00606C59" w:rsidRPr="00FC54B6" w:rsidRDefault="00606C59" w:rsidP="00606C59">
      <w:pPr>
        <w:jc w:val="both"/>
        <w:rPr>
          <w:rFonts w:ascii="Arial" w:hAnsi="Arial" w:cs="Arial"/>
          <w:b/>
          <w:bCs/>
          <w:sz w:val="26"/>
          <w:szCs w:val="26"/>
          <w:lang w:val="en-US"/>
        </w:rPr>
      </w:pPr>
      <w:r w:rsidRPr="00FC54B6">
        <w:rPr>
          <w:rFonts w:ascii="Arial" w:hAnsi="Arial" w:cs="Arial"/>
          <w:b/>
          <w:bCs/>
          <w:sz w:val="26"/>
          <w:szCs w:val="26"/>
          <w:lang w:val="en-US"/>
        </w:rPr>
        <w:t xml:space="preserve"> </w:t>
      </w:r>
    </w:p>
    <w:p w14:paraId="3D018CC4" w14:textId="2D1BFF02" w:rsidR="00606C59" w:rsidRPr="00FC54B6" w:rsidRDefault="00FC54B6" w:rsidP="00606C59">
      <w:pPr>
        <w:jc w:val="both"/>
        <w:rPr>
          <w:rFonts w:ascii="Arial" w:hAnsi="Arial" w:cs="Arial"/>
          <w:i/>
          <w:iCs/>
          <w:sz w:val="22"/>
          <w:szCs w:val="22"/>
          <w:lang w:val="en-US"/>
        </w:rPr>
      </w:pPr>
      <w:r w:rsidRPr="00FC54B6">
        <w:rPr>
          <w:rFonts w:ascii="Arial" w:hAnsi="Arial" w:cs="Arial"/>
          <w:i/>
          <w:iCs/>
          <w:sz w:val="22"/>
          <w:szCs w:val="22"/>
          <w:lang w:val="en-US"/>
        </w:rPr>
        <w:t>A sector on the rise: in 2023, revenues almost reached 34 billion euros (+9.9% compared to the previous year). Omnichannel strategies, training, and sustainability are key to growth. At Salone Franchising Milano, all the answers for aspiring entrepreneurs.</w:t>
      </w:r>
    </w:p>
    <w:p w14:paraId="03C3F376" w14:textId="77777777" w:rsidR="0003113D" w:rsidRPr="00FC54B6" w:rsidRDefault="0003113D" w:rsidP="00606C59">
      <w:pPr>
        <w:jc w:val="both"/>
        <w:rPr>
          <w:rFonts w:ascii="Arial" w:hAnsi="Arial" w:cs="Arial"/>
          <w:i/>
          <w:iCs/>
          <w:sz w:val="22"/>
          <w:szCs w:val="22"/>
          <w:lang w:val="en-US"/>
        </w:rPr>
      </w:pPr>
    </w:p>
    <w:p w14:paraId="3132F15F" w14:textId="77777777" w:rsidR="00957A17" w:rsidRPr="00957A17" w:rsidRDefault="00606C59" w:rsidP="00957A17">
      <w:pPr>
        <w:jc w:val="both"/>
        <w:rPr>
          <w:rFonts w:ascii="Arial" w:hAnsi="Arial" w:cs="Arial"/>
          <w:sz w:val="22"/>
          <w:szCs w:val="22"/>
          <w:lang w:val="en-US"/>
        </w:rPr>
      </w:pPr>
      <w:r w:rsidRPr="00957A17">
        <w:rPr>
          <w:rFonts w:ascii="Arial" w:hAnsi="Arial" w:cs="Arial"/>
          <w:i/>
          <w:iCs/>
          <w:sz w:val="22"/>
          <w:szCs w:val="22"/>
          <w:lang w:val="en-US"/>
        </w:rPr>
        <w:t>Milan, 2</w:t>
      </w:r>
      <w:r w:rsidR="00552984" w:rsidRPr="00957A17">
        <w:rPr>
          <w:rFonts w:ascii="Arial" w:hAnsi="Arial" w:cs="Arial"/>
          <w:i/>
          <w:iCs/>
          <w:sz w:val="22"/>
          <w:szCs w:val="22"/>
          <w:lang w:val="en-US"/>
        </w:rPr>
        <w:t>6</w:t>
      </w:r>
      <w:r w:rsidRPr="00957A17">
        <w:rPr>
          <w:rFonts w:ascii="Arial" w:hAnsi="Arial" w:cs="Arial"/>
          <w:i/>
          <w:iCs/>
          <w:sz w:val="22"/>
          <w:szCs w:val="22"/>
          <w:lang w:val="en-US"/>
        </w:rPr>
        <w:t xml:space="preserve"> </w:t>
      </w:r>
      <w:r w:rsidR="00FC54B6" w:rsidRPr="00957A17">
        <w:rPr>
          <w:rFonts w:ascii="Arial" w:hAnsi="Arial" w:cs="Arial"/>
          <w:i/>
          <w:iCs/>
          <w:sz w:val="22"/>
          <w:szCs w:val="22"/>
          <w:lang w:val="en-US"/>
        </w:rPr>
        <w:t>S</w:t>
      </w:r>
      <w:r w:rsidRPr="00957A17">
        <w:rPr>
          <w:rFonts w:ascii="Arial" w:hAnsi="Arial" w:cs="Arial"/>
          <w:i/>
          <w:iCs/>
          <w:sz w:val="22"/>
          <w:szCs w:val="22"/>
          <w:lang w:val="en-US"/>
        </w:rPr>
        <w:t>e</w:t>
      </w:r>
      <w:r w:rsidR="00FC54B6" w:rsidRPr="00957A17">
        <w:rPr>
          <w:rFonts w:ascii="Arial" w:hAnsi="Arial" w:cs="Arial"/>
          <w:i/>
          <w:iCs/>
          <w:sz w:val="22"/>
          <w:szCs w:val="22"/>
          <w:lang w:val="en-US"/>
        </w:rPr>
        <w:t>p</w:t>
      </w:r>
      <w:r w:rsidRPr="00957A17">
        <w:rPr>
          <w:rFonts w:ascii="Arial" w:hAnsi="Arial" w:cs="Arial"/>
          <w:i/>
          <w:iCs/>
          <w:sz w:val="22"/>
          <w:szCs w:val="22"/>
          <w:lang w:val="en-US"/>
        </w:rPr>
        <w:t>tembe</w:t>
      </w:r>
      <w:r w:rsidR="00FC54B6" w:rsidRPr="00957A17">
        <w:rPr>
          <w:rFonts w:ascii="Arial" w:hAnsi="Arial" w:cs="Arial"/>
          <w:i/>
          <w:iCs/>
          <w:sz w:val="22"/>
          <w:szCs w:val="22"/>
          <w:lang w:val="en-US"/>
        </w:rPr>
        <w:t>r</w:t>
      </w:r>
      <w:r w:rsidRPr="00957A17">
        <w:rPr>
          <w:rFonts w:ascii="Arial" w:hAnsi="Arial" w:cs="Arial"/>
          <w:i/>
          <w:iCs/>
          <w:sz w:val="22"/>
          <w:szCs w:val="22"/>
          <w:lang w:val="en-US"/>
        </w:rPr>
        <w:t xml:space="preserve"> 2024</w:t>
      </w:r>
      <w:r w:rsidRPr="00957A17">
        <w:rPr>
          <w:rFonts w:ascii="Arial" w:hAnsi="Arial" w:cs="Arial"/>
          <w:sz w:val="22"/>
          <w:szCs w:val="22"/>
          <w:lang w:val="en-US"/>
        </w:rPr>
        <w:t xml:space="preserve"> –</w:t>
      </w:r>
      <w:r w:rsidR="00B12F40" w:rsidRPr="00957A17">
        <w:rPr>
          <w:rFonts w:ascii="Arial" w:hAnsi="Arial" w:cs="Arial"/>
          <w:sz w:val="22"/>
          <w:szCs w:val="22"/>
          <w:lang w:val="en-US"/>
        </w:rPr>
        <w:t xml:space="preserve"> </w:t>
      </w:r>
      <w:r w:rsidR="00957A17" w:rsidRPr="00957A17">
        <w:rPr>
          <w:rFonts w:ascii="Arial" w:hAnsi="Arial" w:cs="Arial"/>
          <w:sz w:val="22"/>
          <w:szCs w:val="22"/>
          <w:lang w:val="en-US"/>
        </w:rPr>
        <w:t xml:space="preserve">A comprehensive reflection on a </w:t>
      </w:r>
      <w:r w:rsidR="00957A17" w:rsidRPr="001F10D0">
        <w:rPr>
          <w:rFonts w:ascii="Arial" w:hAnsi="Arial" w:cs="Arial"/>
          <w:sz w:val="22"/>
          <w:szCs w:val="22"/>
          <w:lang w:val="en-US"/>
        </w:rPr>
        <w:t>rapidly evolving industry</w:t>
      </w:r>
      <w:r w:rsidR="00957A17" w:rsidRPr="00957A17">
        <w:rPr>
          <w:rFonts w:ascii="Arial" w:hAnsi="Arial" w:cs="Arial"/>
          <w:sz w:val="22"/>
          <w:szCs w:val="22"/>
          <w:lang w:val="en-US"/>
        </w:rPr>
        <w:t xml:space="preserve">. This is how Salone Franchising Milano, the event dedicated to retail and franchising </w:t>
      </w:r>
      <w:proofErr w:type="spellStart"/>
      <w:r w:rsidR="00957A17" w:rsidRPr="00957A17">
        <w:rPr>
          <w:rFonts w:ascii="Arial" w:hAnsi="Arial" w:cs="Arial"/>
          <w:sz w:val="22"/>
          <w:szCs w:val="22"/>
          <w:lang w:val="en-US"/>
        </w:rPr>
        <w:t>organised</w:t>
      </w:r>
      <w:proofErr w:type="spellEnd"/>
      <w:r w:rsidR="00957A17" w:rsidRPr="00957A17">
        <w:rPr>
          <w:rFonts w:ascii="Arial" w:hAnsi="Arial" w:cs="Arial"/>
          <w:sz w:val="22"/>
          <w:szCs w:val="22"/>
          <w:lang w:val="en-US"/>
        </w:rPr>
        <w:t xml:space="preserve"> by Fiera Milano, kicked off today at Allianz-Mico in Milan, running until Saturday.</w:t>
      </w:r>
    </w:p>
    <w:p w14:paraId="0A62A8C0" w14:textId="77777777" w:rsidR="00957A17" w:rsidRPr="00957A17" w:rsidRDefault="00957A17" w:rsidP="00957A17">
      <w:pPr>
        <w:jc w:val="both"/>
        <w:rPr>
          <w:rFonts w:ascii="Arial" w:hAnsi="Arial" w:cs="Arial"/>
          <w:sz w:val="22"/>
          <w:szCs w:val="22"/>
          <w:lang w:val="en-US"/>
        </w:rPr>
      </w:pPr>
    </w:p>
    <w:p w14:paraId="04F5BDF7" w14:textId="05F07C0F" w:rsidR="00F84764" w:rsidRPr="00957A17" w:rsidRDefault="00957A17" w:rsidP="00957A17">
      <w:pPr>
        <w:jc w:val="both"/>
        <w:rPr>
          <w:rFonts w:ascii="Arial" w:hAnsi="Arial" w:cs="Arial"/>
          <w:sz w:val="22"/>
          <w:szCs w:val="22"/>
          <w:lang w:val="en-US"/>
        </w:rPr>
      </w:pPr>
      <w:r w:rsidRPr="00957A17">
        <w:rPr>
          <w:rFonts w:ascii="Arial" w:hAnsi="Arial" w:cs="Arial"/>
          <w:sz w:val="22"/>
          <w:szCs w:val="22"/>
          <w:lang w:val="en-US"/>
        </w:rPr>
        <w:t xml:space="preserve">According to data from </w:t>
      </w:r>
      <w:proofErr w:type="spellStart"/>
      <w:r w:rsidRPr="00957A17">
        <w:rPr>
          <w:rFonts w:ascii="Arial" w:hAnsi="Arial" w:cs="Arial"/>
          <w:sz w:val="22"/>
          <w:szCs w:val="22"/>
          <w:lang w:val="en-US"/>
        </w:rPr>
        <w:t>Nomisma</w:t>
      </w:r>
      <w:proofErr w:type="spellEnd"/>
      <w:r w:rsidRPr="00957A17">
        <w:rPr>
          <w:rFonts w:ascii="Arial" w:hAnsi="Arial" w:cs="Arial"/>
          <w:sz w:val="22"/>
          <w:szCs w:val="22"/>
          <w:lang w:val="en-US"/>
        </w:rPr>
        <w:t xml:space="preserve">, </w:t>
      </w:r>
      <w:r w:rsidRPr="001F10D0">
        <w:rPr>
          <w:rFonts w:ascii="Arial" w:hAnsi="Arial" w:cs="Arial"/>
          <w:b/>
          <w:bCs/>
          <w:sz w:val="22"/>
          <w:szCs w:val="22"/>
          <w:lang w:val="en-US"/>
        </w:rPr>
        <w:t>the sector continues to grow at a steady pace</w:t>
      </w:r>
      <w:r w:rsidRPr="00957A17">
        <w:rPr>
          <w:rFonts w:ascii="Arial" w:hAnsi="Arial" w:cs="Arial"/>
          <w:sz w:val="22"/>
          <w:szCs w:val="22"/>
          <w:lang w:val="en-US"/>
        </w:rPr>
        <w:t xml:space="preserve">. Thanks to investments aimed at attracting new franchisees, particularly by major brands, and the creation of new franchises, the sector, which today accounts for </w:t>
      </w:r>
      <w:r w:rsidRPr="002D158B">
        <w:rPr>
          <w:rFonts w:ascii="Arial" w:hAnsi="Arial" w:cs="Arial"/>
          <w:b/>
          <w:bCs/>
          <w:sz w:val="22"/>
          <w:szCs w:val="22"/>
          <w:lang w:val="en-US"/>
        </w:rPr>
        <w:t>1.8% of GDP</w:t>
      </w:r>
      <w:r w:rsidRPr="00957A17">
        <w:rPr>
          <w:rFonts w:ascii="Arial" w:hAnsi="Arial" w:cs="Arial"/>
          <w:sz w:val="22"/>
          <w:szCs w:val="22"/>
          <w:lang w:val="en-US"/>
        </w:rPr>
        <w:t xml:space="preserve">, consolidated its growth trend in 2023 with revenues nearing </w:t>
      </w:r>
      <w:r w:rsidRPr="002D158B">
        <w:rPr>
          <w:rFonts w:ascii="Arial" w:hAnsi="Arial" w:cs="Arial"/>
          <w:b/>
          <w:bCs/>
          <w:sz w:val="22"/>
          <w:szCs w:val="22"/>
          <w:lang w:val="en-US"/>
        </w:rPr>
        <w:t>34 billion euros</w:t>
      </w:r>
      <w:r w:rsidRPr="00957A17">
        <w:rPr>
          <w:rFonts w:ascii="Arial" w:hAnsi="Arial" w:cs="Arial"/>
          <w:sz w:val="22"/>
          <w:szCs w:val="22"/>
          <w:lang w:val="en-US"/>
        </w:rPr>
        <w:t xml:space="preserve"> (</w:t>
      </w:r>
      <w:r w:rsidRPr="00722A23">
        <w:rPr>
          <w:rFonts w:ascii="Arial" w:hAnsi="Arial" w:cs="Arial"/>
          <w:b/>
          <w:bCs/>
          <w:sz w:val="22"/>
          <w:szCs w:val="22"/>
          <w:lang w:val="en-US"/>
        </w:rPr>
        <w:t>up 9.9%</w:t>
      </w:r>
      <w:r w:rsidRPr="00957A17">
        <w:rPr>
          <w:rFonts w:ascii="Arial" w:hAnsi="Arial" w:cs="Arial"/>
          <w:sz w:val="22"/>
          <w:szCs w:val="22"/>
          <w:lang w:val="en-US"/>
        </w:rPr>
        <w:t xml:space="preserve"> compared to the previous year). In Italy, there are </w:t>
      </w:r>
      <w:r w:rsidRPr="00791EA1">
        <w:rPr>
          <w:rFonts w:ascii="Arial" w:hAnsi="Arial" w:cs="Arial"/>
          <w:b/>
          <w:bCs/>
          <w:sz w:val="22"/>
          <w:szCs w:val="22"/>
          <w:lang w:val="en-US"/>
        </w:rPr>
        <w:t>929 franchise brands</w:t>
      </w:r>
      <w:r w:rsidRPr="00957A17">
        <w:rPr>
          <w:rFonts w:ascii="Arial" w:hAnsi="Arial" w:cs="Arial"/>
          <w:sz w:val="22"/>
          <w:szCs w:val="22"/>
          <w:lang w:val="en-US"/>
        </w:rPr>
        <w:t xml:space="preserve"> operating, with </w:t>
      </w:r>
      <w:r w:rsidRPr="006F3EF7">
        <w:rPr>
          <w:rFonts w:ascii="Arial" w:hAnsi="Arial" w:cs="Arial"/>
          <w:b/>
          <w:bCs/>
          <w:sz w:val="22"/>
          <w:szCs w:val="22"/>
          <w:lang w:val="en-US"/>
        </w:rPr>
        <w:t>65,806 active outlets</w:t>
      </w:r>
      <w:r w:rsidRPr="00957A17">
        <w:rPr>
          <w:rFonts w:ascii="Arial" w:hAnsi="Arial" w:cs="Arial"/>
          <w:sz w:val="22"/>
          <w:szCs w:val="22"/>
          <w:lang w:val="en-US"/>
        </w:rPr>
        <w:t xml:space="preserve"> (</w:t>
      </w:r>
      <w:r w:rsidRPr="006F3EF7">
        <w:rPr>
          <w:rFonts w:ascii="Arial" w:hAnsi="Arial" w:cs="Arial"/>
          <w:b/>
          <w:bCs/>
          <w:sz w:val="22"/>
          <w:szCs w:val="22"/>
          <w:lang w:val="en-US"/>
        </w:rPr>
        <w:t>+4,664</w:t>
      </w:r>
      <w:r w:rsidRPr="00957A17">
        <w:rPr>
          <w:rFonts w:ascii="Arial" w:hAnsi="Arial" w:cs="Arial"/>
          <w:sz w:val="22"/>
          <w:szCs w:val="22"/>
          <w:lang w:val="en-US"/>
        </w:rPr>
        <w:t xml:space="preserve"> compared to the previous year). The strong financial performance is mirrored in other indicators, such as </w:t>
      </w:r>
      <w:r w:rsidRPr="00071C0D">
        <w:rPr>
          <w:rFonts w:ascii="Arial" w:hAnsi="Arial" w:cs="Arial"/>
          <w:b/>
          <w:bCs/>
          <w:sz w:val="22"/>
          <w:szCs w:val="22"/>
          <w:lang w:val="en-US"/>
        </w:rPr>
        <w:t>employment</w:t>
      </w:r>
      <w:r w:rsidRPr="00957A17">
        <w:rPr>
          <w:rFonts w:ascii="Arial" w:hAnsi="Arial" w:cs="Arial"/>
          <w:sz w:val="22"/>
          <w:szCs w:val="22"/>
          <w:lang w:val="en-US"/>
        </w:rPr>
        <w:t xml:space="preserve">, which has </w:t>
      </w:r>
      <w:r w:rsidRPr="00071C0D">
        <w:rPr>
          <w:rFonts w:ascii="Arial" w:hAnsi="Arial" w:cs="Arial"/>
          <w:b/>
          <w:bCs/>
          <w:sz w:val="22"/>
          <w:szCs w:val="22"/>
          <w:lang w:val="en-US"/>
        </w:rPr>
        <w:t>increased by 13.8%</w:t>
      </w:r>
      <w:r w:rsidRPr="00957A17">
        <w:rPr>
          <w:rFonts w:ascii="Arial" w:hAnsi="Arial" w:cs="Arial"/>
          <w:sz w:val="22"/>
          <w:szCs w:val="22"/>
          <w:lang w:val="en-US"/>
        </w:rPr>
        <w:t xml:space="preserve">, with </w:t>
      </w:r>
      <w:r w:rsidRPr="00071C0D">
        <w:rPr>
          <w:rFonts w:ascii="Arial" w:hAnsi="Arial" w:cs="Arial"/>
          <w:b/>
          <w:bCs/>
          <w:sz w:val="22"/>
          <w:szCs w:val="22"/>
          <w:lang w:val="en-US"/>
        </w:rPr>
        <w:t>34,919 new jobs added</w:t>
      </w:r>
      <w:r w:rsidRPr="00957A17">
        <w:rPr>
          <w:rFonts w:ascii="Arial" w:hAnsi="Arial" w:cs="Arial"/>
          <w:sz w:val="22"/>
          <w:szCs w:val="22"/>
          <w:lang w:val="en-US"/>
        </w:rPr>
        <w:t>, bringing the total workforce to 287,767.</w:t>
      </w:r>
    </w:p>
    <w:p w14:paraId="6A58A5B3" w14:textId="77777777" w:rsidR="00957A17" w:rsidRPr="00957A17" w:rsidRDefault="00957A17" w:rsidP="00957A17">
      <w:pPr>
        <w:jc w:val="both"/>
        <w:rPr>
          <w:rFonts w:ascii="Arial" w:hAnsi="Arial" w:cs="Arial"/>
          <w:sz w:val="22"/>
          <w:szCs w:val="22"/>
          <w:lang w:val="en-US"/>
        </w:rPr>
      </w:pPr>
    </w:p>
    <w:p w14:paraId="0E299D0B" w14:textId="2E4F4548" w:rsidR="00341719" w:rsidRDefault="00957A17" w:rsidP="00606C59">
      <w:pPr>
        <w:jc w:val="both"/>
        <w:rPr>
          <w:rFonts w:ascii="Arial" w:hAnsi="Arial" w:cs="Arial"/>
          <w:b/>
          <w:bCs/>
          <w:sz w:val="22"/>
          <w:szCs w:val="22"/>
          <w:lang w:val="en-US"/>
        </w:rPr>
      </w:pPr>
      <w:r w:rsidRPr="00957A17">
        <w:rPr>
          <w:rFonts w:ascii="Arial" w:hAnsi="Arial" w:cs="Arial"/>
          <w:b/>
          <w:bCs/>
          <w:sz w:val="22"/>
          <w:szCs w:val="22"/>
          <w:lang w:val="en-US"/>
        </w:rPr>
        <w:t>OMNICHANNEL, TRAINING, SUSTAINABILITY: HOW FRANCHISING CAN CONTINUE TO GROW</w:t>
      </w:r>
    </w:p>
    <w:p w14:paraId="5C6F4134" w14:textId="77777777" w:rsidR="00957A17" w:rsidRPr="00957A17" w:rsidRDefault="00957A17" w:rsidP="00606C59">
      <w:pPr>
        <w:jc w:val="both"/>
        <w:rPr>
          <w:rFonts w:ascii="Arial" w:hAnsi="Arial" w:cs="Arial"/>
          <w:sz w:val="22"/>
          <w:szCs w:val="22"/>
          <w:lang w:val="en-US"/>
        </w:rPr>
      </w:pPr>
    </w:p>
    <w:p w14:paraId="13D60BE3" w14:textId="77777777" w:rsidR="00B83FBF" w:rsidRPr="00B83FBF" w:rsidRDefault="00B83FBF" w:rsidP="00B83FBF">
      <w:pPr>
        <w:jc w:val="both"/>
        <w:rPr>
          <w:rFonts w:ascii="Arial" w:hAnsi="Arial" w:cs="Arial"/>
          <w:sz w:val="22"/>
          <w:szCs w:val="22"/>
          <w:lang w:val="en-US"/>
        </w:rPr>
      </w:pPr>
      <w:r w:rsidRPr="00B83FBF">
        <w:rPr>
          <w:rFonts w:ascii="Arial" w:hAnsi="Arial" w:cs="Arial"/>
          <w:sz w:val="22"/>
          <w:szCs w:val="22"/>
          <w:lang w:val="en-US"/>
        </w:rPr>
        <w:t xml:space="preserve">The sector remains dynamic, adapting to the changing market landscape. While e-commerce has become a well-established channel (47.1% of internet users purchase products online at least once a week), social media engagement is also crucial (Italy has 43 million active social media users, according to </w:t>
      </w:r>
      <w:proofErr w:type="spellStart"/>
      <w:r w:rsidRPr="00B83FBF">
        <w:rPr>
          <w:rFonts w:ascii="Arial" w:hAnsi="Arial" w:cs="Arial"/>
          <w:sz w:val="22"/>
          <w:szCs w:val="22"/>
          <w:lang w:val="en-US"/>
        </w:rPr>
        <w:t>Nomisma</w:t>
      </w:r>
      <w:proofErr w:type="spellEnd"/>
      <w:r w:rsidRPr="00B83FBF">
        <w:rPr>
          <w:rFonts w:ascii="Arial" w:hAnsi="Arial" w:cs="Arial"/>
          <w:sz w:val="22"/>
          <w:szCs w:val="22"/>
          <w:lang w:val="en-US"/>
        </w:rPr>
        <w:t xml:space="preserve">). In this environment, </w:t>
      </w:r>
      <w:r w:rsidRPr="00C07D70">
        <w:rPr>
          <w:rFonts w:ascii="Arial" w:hAnsi="Arial" w:cs="Arial"/>
          <w:b/>
          <w:bCs/>
          <w:sz w:val="22"/>
          <w:szCs w:val="22"/>
          <w:lang w:val="en-US"/>
        </w:rPr>
        <w:t>omnichannel strategies</w:t>
      </w:r>
      <w:r w:rsidRPr="00B83FBF">
        <w:rPr>
          <w:rFonts w:ascii="Arial" w:hAnsi="Arial" w:cs="Arial"/>
          <w:sz w:val="22"/>
          <w:szCs w:val="22"/>
          <w:lang w:val="en-US"/>
        </w:rPr>
        <w:t>, where brands maintain a presence across online channels, are now essential and a potentially winning approach for all franchisors.</w:t>
      </w:r>
    </w:p>
    <w:p w14:paraId="1592B465" w14:textId="77777777" w:rsidR="00B83FBF" w:rsidRPr="00B83FBF" w:rsidRDefault="00B83FBF" w:rsidP="00B83FBF">
      <w:pPr>
        <w:jc w:val="both"/>
        <w:rPr>
          <w:rFonts w:ascii="Arial" w:hAnsi="Arial" w:cs="Arial"/>
          <w:sz w:val="22"/>
          <w:szCs w:val="22"/>
          <w:lang w:val="en-US"/>
        </w:rPr>
      </w:pPr>
    </w:p>
    <w:p w14:paraId="381F519F" w14:textId="77777777" w:rsidR="00B83FBF" w:rsidRPr="00B83FBF" w:rsidRDefault="00B83FBF" w:rsidP="00B83FBF">
      <w:pPr>
        <w:jc w:val="both"/>
        <w:rPr>
          <w:rFonts w:ascii="Arial" w:hAnsi="Arial" w:cs="Arial"/>
          <w:sz w:val="22"/>
          <w:szCs w:val="22"/>
          <w:lang w:val="en-US"/>
        </w:rPr>
      </w:pPr>
      <w:r w:rsidRPr="00B83FBF">
        <w:rPr>
          <w:rFonts w:ascii="Arial" w:hAnsi="Arial" w:cs="Arial"/>
          <w:sz w:val="22"/>
          <w:szCs w:val="22"/>
          <w:lang w:val="en-US"/>
        </w:rPr>
        <w:t>Technological innovation doesn't stop there. Big data and artificial intelligence are the next frontiers in a continually evolving digital landscape. While companies are gearing up to meet these challenges, the "human factor" still plays a pivotal role in driving business success.</w:t>
      </w:r>
    </w:p>
    <w:p w14:paraId="248B0CD1" w14:textId="77777777" w:rsidR="00B83FBF" w:rsidRPr="00B83FBF" w:rsidRDefault="00B83FBF" w:rsidP="00B83FBF">
      <w:pPr>
        <w:jc w:val="both"/>
        <w:rPr>
          <w:rFonts w:ascii="Arial" w:hAnsi="Arial" w:cs="Arial"/>
          <w:sz w:val="22"/>
          <w:szCs w:val="22"/>
          <w:lang w:val="en-US"/>
        </w:rPr>
      </w:pPr>
    </w:p>
    <w:p w14:paraId="05776F6B" w14:textId="77777777" w:rsidR="00B83FBF" w:rsidRPr="00B83FBF" w:rsidRDefault="00B83FBF" w:rsidP="00B83FBF">
      <w:pPr>
        <w:jc w:val="both"/>
        <w:rPr>
          <w:rFonts w:ascii="Arial" w:hAnsi="Arial" w:cs="Arial"/>
          <w:sz w:val="22"/>
          <w:szCs w:val="22"/>
          <w:lang w:val="en-US"/>
        </w:rPr>
      </w:pPr>
      <w:r w:rsidRPr="00B83FBF">
        <w:rPr>
          <w:rFonts w:ascii="Arial" w:hAnsi="Arial" w:cs="Arial"/>
          <w:sz w:val="22"/>
          <w:szCs w:val="22"/>
          <w:lang w:val="en-US"/>
        </w:rPr>
        <w:t xml:space="preserve">Well-trained managers and ongoing franchisee </w:t>
      </w:r>
      <w:r w:rsidRPr="00CB3855">
        <w:rPr>
          <w:rFonts w:ascii="Arial" w:hAnsi="Arial" w:cs="Arial"/>
          <w:b/>
          <w:bCs/>
          <w:sz w:val="22"/>
          <w:szCs w:val="22"/>
          <w:lang w:val="en-US"/>
        </w:rPr>
        <w:t>education</w:t>
      </w:r>
      <w:r w:rsidRPr="00B83FBF">
        <w:rPr>
          <w:rFonts w:ascii="Arial" w:hAnsi="Arial" w:cs="Arial"/>
          <w:sz w:val="22"/>
          <w:szCs w:val="22"/>
          <w:lang w:val="en-US"/>
        </w:rPr>
        <w:t xml:space="preserve"> are key levers for growth in the franchise business. Industry associations are at the forefront, </w:t>
      </w:r>
      <w:r w:rsidRPr="00B83FBF">
        <w:rPr>
          <w:rFonts w:ascii="Arial" w:hAnsi="Arial" w:cs="Arial"/>
          <w:sz w:val="22"/>
          <w:szCs w:val="22"/>
          <w:lang w:val="en-US"/>
        </w:rPr>
        <w:lastRenderedPageBreak/>
        <w:t xml:space="preserve">ensuring the highest level of professionalism for managers at all levels. Initiatives like the </w:t>
      </w:r>
      <w:proofErr w:type="spellStart"/>
      <w:r w:rsidRPr="00B83FBF">
        <w:rPr>
          <w:rFonts w:ascii="Arial" w:hAnsi="Arial" w:cs="Arial"/>
          <w:sz w:val="22"/>
          <w:szCs w:val="22"/>
          <w:lang w:val="en-US"/>
        </w:rPr>
        <w:t>Confimprese</w:t>
      </w:r>
      <w:proofErr w:type="spellEnd"/>
      <w:r w:rsidRPr="00B83FBF">
        <w:rPr>
          <w:rFonts w:ascii="Arial" w:hAnsi="Arial" w:cs="Arial"/>
          <w:sz w:val="22"/>
          <w:szCs w:val="22"/>
          <w:lang w:val="en-US"/>
        </w:rPr>
        <w:t xml:space="preserve"> Academy, which offers tailored training </w:t>
      </w:r>
      <w:proofErr w:type="spellStart"/>
      <w:r w:rsidRPr="00B83FBF">
        <w:rPr>
          <w:rFonts w:ascii="Arial" w:hAnsi="Arial" w:cs="Arial"/>
          <w:sz w:val="22"/>
          <w:szCs w:val="22"/>
          <w:lang w:val="en-US"/>
        </w:rPr>
        <w:t>programmes</w:t>
      </w:r>
      <w:proofErr w:type="spellEnd"/>
      <w:r w:rsidRPr="00B83FBF">
        <w:rPr>
          <w:rFonts w:ascii="Arial" w:hAnsi="Arial" w:cs="Arial"/>
          <w:sz w:val="22"/>
          <w:szCs w:val="22"/>
          <w:lang w:val="en-US"/>
        </w:rPr>
        <w:t>, provide franchisees with the tools to evolve and develop their skills.</w:t>
      </w:r>
    </w:p>
    <w:p w14:paraId="51FA05E8" w14:textId="77777777" w:rsidR="00B83FBF" w:rsidRPr="00B83FBF" w:rsidRDefault="00B83FBF" w:rsidP="00B83FBF">
      <w:pPr>
        <w:jc w:val="both"/>
        <w:rPr>
          <w:rFonts w:ascii="Arial" w:hAnsi="Arial" w:cs="Arial"/>
          <w:sz w:val="22"/>
          <w:szCs w:val="22"/>
          <w:lang w:val="en-US"/>
        </w:rPr>
      </w:pPr>
    </w:p>
    <w:p w14:paraId="7FC16B4C" w14:textId="77777777" w:rsidR="00B83FBF" w:rsidRPr="00B83FBF" w:rsidRDefault="00B83FBF" w:rsidP="00B83FBF">
      <w:pPr>
        <w:jc w:val="both"/>
        <w:rPr>
          <w:rFonts w:ascii="Arial" w:hAnsi="Arial" w:cs="Arial"/>
          <w:sz w:val="22"/>
          <w:szCs w:val="22"/>
          <w:lang w:val="en-US"/>
        </w:rPr>
      </w:pPr>
      <w:r w:rsidRPr="00B83FBF">
        <w:rPr>
          <w:rFonts w:ascii="Arial" w:hAnsi="Arial" w:cs="Arial"/>
          <w:sz w:val="22"/>
          <w:szCs w:val="22"/>
          <w:lang w:val="en-US"/>
        </w:rPr>
        <w:t xml:space="preserve">Special attention is being given to </w:t>
      </w:r>
      <w:r w:rsidRPr="00F667E4">
        <w:rPr>
          <w:rFonts w:ascii="Arial" w:hAnsi="Arial" w:cs="Arial"/>
          <w:b/>
          <w:bCs/>
          <w:sz w:val="22"/>
          <w:szCs w:val="22"/>
          <w:lang w:val="en-US"/>
        </w:rPr>
        <w:t>women</w:t>
      </w:r>
      <w:r w:rsidRPr="00B83FBF">
        <w:rPr>
          <w:rFonts w:ascii="Arial" w:hAnsi="Arial" w:cs="Arial"/>
          <w:sz w:val="22"/>
          <w:szCs w:val="22"/>
          <w:lang w:val="en-US"/>
        </w:rPr>
        <w:t xml:space="preserve"> in business. Although still underrepresented in the sector due to the challenges of balancing personal and professional life, women represent significant potential for the industry. McDonald’s, for instance, has launched specific initiatives aimed at female entrepreneurship, demonstrating that women can be highly successful franchisees. After all, franchising reduces business risk and offers greater guarantees, making it an appealing opportunity for women who want to become entrepreneurs without sacrificing family life.</w:t>
      </w:r>
    </w:p>
    <w:p w14:paraId="3A3E3088" w14:textId="77777777" w:rsidR="00B83FBF" w:rsidRPr="00B83FBF" w:rsidRDefault="00B83FBF" w:rsidP="00B83FBF">
      <w:pPr>
        <w:jc w:val="both"/>
        <w:rPr>
          <w:rFonts w:ascii="Arial" w:hAnsi="Arial" w:cs="Arial"/>
          <w:sz w:val="22"/>
          <w:szCs w:val="22"/>
          <w:lang w:val="en-US"/>
        </w:rPr>
      </w:pPr>
    </w:p>
    <w:p w14:paraId="7ED896DC" w14:textId="77777777" w:rsidR="00B83FBF" w:rsidRPr="00B83FBF" w:rsidRDefault="00B83FBF" w:rsidP="00B83FBF">
      <w:pPr>
        <w:jc w:val="both"/>
        <w:rPr>
          <w:rFonts w:ascii="Arial" w:hAnsi="Arial" w:cs="Arial"/>
          <w:sz w:val="22"/>
          <w:szCs w:val="22"/>
          <w:lang w:val="en-US"/>
        </w:rPr>
      </w:pPr>
      <w:r w:rsidRPr="00F667E4">
        <w:rPr>
          <w:rFonts w:ascii="Arial" w:hAnsi="Arial" w:cs="Arial"/>
          <w:b/>
          <w:bCs/>
          <w:sz w:val="22"/>
          <w:szCs w:val="22"/>
          <w:lang w:val="en-US"/>
        </w:rPr>
        <w:t>Sustainability</w:t>
      </w:r>
      <w:r w:rsidRPr="00B83FBF">
        <w:rPr>
          <w:rFonts w:ascii="Arial" w:hAnsi="Arial" w:cs="Arial"/>
          <w:sz w:val="22"/>
          <w:szCs w:val="22"/>
          <w:lang w:val="en-US"/>
        </w:rPr>
        <w:t xml:space="preserve"> has also become a vital component for innovation and demonstrating a company’s commitment. ESG (Environmental, Social, and Governance) criteria are pursued across all potential dimensions: environmental impact, economic sustainability, and corporate governance. 68% of franchisors already have a sustainability manager or aim to integrate one within the next three years. In an industry that values quality and respect for its workforce, governance is the most widely adopted focus: 63% of franchisors have a code of ethics, and 22% plan to introduce one in the future. Environmental awareness is also a top priority: 87% of franchisors have taken tangible steps such as replacing traditional light bulbs with energy-efficient alternatives or choosing eco-friendly packaging.</w:t>
      </w:r>
    </w:p>
    <w:p w14:paraId="562084BC" w14:textId="77777777" w:rsidR="00B83FBF" w:rsidRPr="00B83FBF" w:rsidRDefault="00B83FBF" w:rsidP="00B83FBF">
      <w:pPr>
        <w:jc w:val="both"/>
        <w:rPr>
          <w:rFonts w:ascii="Arial" w:hAnsi="Arial" w:cs="Arial"/>
          <w:sz w:val="22"/>
          <w:szCs w:val="22"/>
          <w:lang w:val="en-US"/>
        </w:rPr>
      </w:pPr>
    </w:p>
    <w:p w14:paraId="1E816747" w14:textId="6645C743" w:rsidR="00606C59" w:rsidRPr="00B83FBF" w:rsidRDefault="00B83FBF" w:rsidP="00B83FBF">
      <w:pPr>
        <w:jc w:val="both"/>
        <w:rPr>
          <w:rFonts w:ascii="Arial" w:hAnsi="Arial" w:cs="Arial"/>
          <w:sz w:val="22"/>
          <w:szCs w:val="22"/>
          <w:lang w:val="en-US"/>
        </w:rPr>
      </w:pPr>
      <w:r w:rsidRPr="00B83FBF">
        <w:rPr>
          <w:rFonts w:ascii="Arial" w:hAnsi="Arial" w:cs="Arial"/>
          <w:sz w:val="22"/>
          <w:szCs w:val="22"/>
          <w:lang w:val="en-US"/>
        </w:rPr>
        <w:t xml:space="preserve">The challenges facing the sector, the opportunities for aspiring entrepreneurs, and examples of best business practices will continue to be key themes at </w:t>
      </w:r>
      <w:r w:rsidRPr="00F667E4">
        <w:rPr>
          <w:rFonts w:ascii="Arial" w:hAnsi="Arial" w:cs="Arial"/>
          <w:b/>
          <w:bCs/>
          <w:sz w:val="22"/>
          <w:szCs w:val="22"/>
          <w:lang w:val="en-US"/>
        </w:rPr>
        <w:t>Salone Franchising Milano</w:t>
      </w:r>
      <w:r w:rsidRPr="00B83FBF">
        <w:rPr>
          <w:rFonts w:ascii="Arial" w:hAnsi="Arial" w:cs="Arial"/>
          <w:sz w:val="22"/>
          <w:szCs w:val="22"/>
          <w:lang w:val="en-US"/>
        </w:rPr>
        <w:t xml:space="preserve">, which runs </w:t>
      </w:r>
      <w:r w:rsidRPr="00F667E4">
        <w:rPr>
          <w:rFonts w:ascii="Arial" w:hAnsi="Arial" w:cs="Arial"/>
          <w:b/>
          <w:bCs/>
          <w:sz w:val="22"/>
          <w:szCs w:val="22"/>
          <w:lang w:val="en-US"/>
        </w:rPr>
        <w:t>until 28 September 2024</w:t>
      </w:r>
      <w:r w:rsidRPr="00B83FBF">
        <w:rPr>
          <w:rFonts w:ascii="Arial" w:hAnsi="Arial" w:cs="Arial"/>
          <w:sz w:val="22"/>
          <w:szCs w:val="22"/>
          <w:lang w:val="en-US"/>
        </w:rPr>
        <w:t xml:space="preserve"> at </w:t>
      </w:r>
      <w:r w:rsidRPr="00F667E4">
        <w:rPr>
          <w:rFonts w:ascii="Arial" w:hAnsi="Arial" w:cs="Arial"/>
          <w:b/>
          <w:bCs/>
          <w:sz w:val="22"/>
          <w:szCs w:val="22"/>
          <w:lang w:val="en-US"/>
        </w:rPr>
        <w:t>Allianz-Mico</w:t>
      </w:r>
      <w:r w:rsidR="00F667E4" w:rsidRPr="00824E22">
        <w:rPr>
          <w:rFonts w:ascii="Arial" w:hAnsi="Arial" w:cs="Arial"/>
          <w:sz w:val="22"/>
          <w:szCs w:val="22"/>
          <w:lang w:val="en-US"/>
        </w:rPr>
        <w:t>.</w:t>
      </w:r>
    </w:p>
    <w:p w14:paraId="32B29E8D" w14:textId="44DBCA1D" w:rsidR="00B83FBF" w:rsidRPr="00B83FBF" w:rsidRDefault="00B83FBF" w:rsidP="00B83FBF">
      <w:pPr>
        <w:jc w:val="both"/>
        <w:rPr>
          <w:rFonts w:ascii="Arial" w:hAnsi="Arial" w:cs="Arial"/>
          <w:b/>
          <w:bCs/>
          <w:sz w:val="22"/>
          <w:szCs w:val="22"/>
          <w:lang w:val="en-US"/>
        </w:rPr>
      </w:pPr>
    </w:p>
    <w:p w14:paraId="6563C1BE" w14:textId="77777777" w:rsidR="00606C59" w:rsidRPr="00B33855" w:rsidRDefault="00824E22" w:rsidP="00606C59">
      <w:pPr>
        <w:jc w:val="both"/>
        <w:rPr>
          <w:rStyle w:val="Collegamentoipertestuale"/>
          <w:rFonts w:ascii="Arial" w:hAnsi="Arial" w:cs="Arial"/>
          <w:b/>
          <w:bCs/>
          <w:sz w:val="22"/>
          <w:szCs w:val="22"/>
        </w:rPr>
      </w:pPr>
      <w:hyperlink r:id="rId11" w:history="1">
        <w:r w:rsidR="00606C59" w:rsidRPr="00B33855">
          <w:rPr>
            <w:rStyle w:val="Collegamentoipertestuale"/>
            <w:rFonts w:ascii="Arial" w:hAnsi="Arial" w:cs="Arial"/>
            <w:b/>
            <w:bCs/>
            <w:sz w:val="22"/>
            <w:szCs w:val="22"/>
          </w:rPr>
          <w:t>https://www.salonefranchisingmilano.com</w:t>
        </w:r>
      </w:hyperlink>
    </w:p>
    <w:p w14:paraId="3F0C83A5" w14:textId="77777777" w:rsidR="00606C59" w:rsidRPr="00B33855" w:rsidRDefault="00606C59" w:rsidP="00606C59">
      <w:pPr>
        <w:rPr>
          <w:sz w:val="22"/>
          <w:szCs w:val="22"/>
        </w:rPr>
      </w:pPr>
    </w:p>
    <w:p w14:paraId="5E2320D0" w14:textId="77777777" w:rsidR="00606C59" w:rsidRPr="000C6297" w:rsidRDefault="00606C59" w:rsidP="00606C59">
      <w:pPr>
        <w:rPr>
          <w:rFonts w:ascii="Arial" w:hAnsi="Arial" w:cs="Arial"/>
          <w:sz w:val="22"/>
          <w:szCs w:val="22"/>
        </w:rPr>
      </w:pPr>
      <w:r w:rsidRPr="000C6297">
        <w:rPr>
          <w:rFonts w:ascii="Arial" w:hAnsi="Arial" w:cs="Arial"/>
          <w:sz w:val="22"/>
          <w:szCs w:val="22"/>
        </w:rPr>
        <w:t>@salonefranchisingmilano</w:t>
      </w:r>
      <w:r w:rsidRPr="000C6297">
        <w:rPr>
          <w:rFonts w:ascii="Arial" w:hAnsi="Arial" w:cs="Arial"/>
          <w:sz w:val="22"/>
          <w:szCs w:val="22"/>
        </w:rPr>
        <w:br/>
        <w:t xml:space="preserve">#SFM24 </w:t>
      </w:r>
    </w:p>
    <w:p w14:paraId="5CA19053" w14:textId="04AEBD88" w:rsidR="00334EBD" w:rsidRPr="007D571F" w:rsidRDefault="00606C59" w:rsidP="00133CEB">
      <w:pPr>
        <w:widowControl w:val="0"/>
        <w:jc w:val="both"/>
        <w:rPr>
          <w:rFonts w:ascii="Arial" w:eastAsia="Arial" w:hAnsi="Arial" w:cs="Arial"/>
          <w:sz w:val="18"/>
          <w:szCs w:val="18"/>
        </w:rPr>
      </w:pPr>
      <w:r w:rsidRPr="000C6297">
        <w:rPr>
          <w:rFonts w:ascii="Arial" w:hAnsi="Arial" w:cs="Arial"/>
          <w:sz w:val="22"/>
          <w:szCs w:val="22"/>
        </w:rPr>
        <w:t>#SaloneFranchisingMilano</w:t>
      </w:r>
    </w:p>
    <w:sectPr w:rsidR="00334EBD" w:rsidRPr="007D571F" w:rsidSect="004E3C4C">
      <w:headerReference w:type="even" r:id="rId12"/>
      <w:headerReference w:type="default" r:id="rId13"/>
      <w:footerReference w:type="even" r:id="rId14"/>
      <w:footerReference w:type="default" r:id="rId15"/>
      <w:headerReference w:type="first" r:id="rId16"/>
      <w:footerReference w:type="first" r:id="rId17"/>
      <w:pgSz w:w="11906" w:h="16838"/>
      <w:pgMar w:top="3782" w:right="851" w:bottom="851" w:left="851" w:header="709" w:footer="6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822F8" w14:textId="77777777" w:rsidR="00F652AD" w:rsidRDefault="00F652AD">
      <w:r>
        <w:separator/>
      </w:r>
    </w:p>
  </w:endnote>
  <w:endnote w:type="continuationSeparator" w:id="0">
    <w:p w14:paraId="3B7ED54F" w14:textId="77777777" w:rsidR="00F652AD" w:rsidRDefault="00F652AD">
      <w:r>
        <w:continuationSeparator/>
      </w:r>
    </w:p>
  </w:endnote>
  <w:endnote w:type="continuationNotice" w:id="1">
    <w:p w14:paraId="61F00E3A" w14:textId="77777777" w:rsidR="00F652AD" w:rsidRDefault="00F65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panose1 w:val="00000000000000000000"/>
    <w:charset w:val="80"/>
    <w:family w:val="roman"/>
    <w:notTrueType/>
    <w:pitch w:val="default"/>
    <w:sig w:usb0="00000001" w:usb1="08070000" w:usb2="00000010" w:usb3="00000000" w:csb0="00020000"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884753526"/>
      <w:docPartObj>
        <w:docPartGallery w:val="Page Numbers (Bottom of Page)"/>
        <w:docPartUnique/>
      </w:docPartObj>
    </w:sdtPr>
    <w:sdtEndPr>
      <w:rPr>
        <w:rStyle w:val="Numeropagina"/>
      </w:rPr>
    </w:sdtEndPr>
    <w:sdtContent>
      <w:p w14:paraId="567E3FF7" w14:textId="0057823C" w:rsidR="001111E2" w:rsidRDefault="001111E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791AEC8C" w14:textId="77777777" w:rsidR="00B66D1D" w:rsidRDefault="00B66D1D" w:rsidP="001111E2">
    <w:pPr>
      <w:pBdr>
        <w:top w:val="nil"/>
        <w:left w:val="nil"/>
        <w:bottom w:val="nil"/>
        <w:right w:val="nil"/>
        <w:between w:val="nil"/>
      </w:pBdr>
      <w:tabs>
        <w:tab w:val="center" w:pos="4819"/>
        <w:tab w:val="right" w:pos="9638"/>
      </w:tabs>
      <w:ind w:right="360"/>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108622973"/>
      <w:docPartObj>
        <w:docPartGallery w:val="Page Numbers (Bottom of Page)"/>
        <w:docPartUnique/>
      </w:docPartObj>
    </w:sdtPr>
    <w:sdtEndPr>
      <w:rPr>
        <w:rStyle w:val="Numeropagina"/>
      </w:rPr>
    </w:sdtEndPr>
    <w:sdtContent>
      <w:p w14:paraId="0F2F5E01" w14:textId="7E9341A2" w:rsidR="001111E2" w:rsidRDefault="001111E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p>
    </w:sdtContent>
  </w:sdt>
  <w:p w14:paraId="0C9B4C0B" w14:textId="77777777" w:rsidR="00B66D1D" w:rsidRDefault="007D7327" w:rsidP="001111E2">
    <w:pPr>
      <w:pBdr>
        <w:top w:val="nil"/>
        <w:left w:val="nil"/>
        <w:bottom w:val="nil"/>
        <w:right w:val="nil"/>
        <w:between w:val="nil"/>
      </w:pBdr>
      <w:tabs>
        <w:tab w:val="center" w:pos="4819"/>
        <w:tab w:val="right" w:pos="9638"/>
      </w:tabs>
      <w:ind w:right="360"/>
      <w:jc w:val="right"/>
      <w:rPr>
        <w:rFonts w:ascii="Arial" w:eastAsia="Arial" w:hAnsi="Arial" w:cs="Arial"/>
        <w:color w:val="000000"/>
        <w:sz w:val="20"/>
        <w:szCs w:val="20"/>
      </w:rPr>
    </w:pPr>
    <w:r>
      <w:rPr>
        <w:rFonts w:ascii="Arial" w:eastAsia="Arial" w:hAnsi="Arial" w:cs="Arial"/>
        <w:color w:val="000000"/>
        <w:sz w:val="20"/>
        <w:szCs w:val="20"/>
      </w:rPr>
      <w:t xml:space="preserve"> </w:t>
    </w:r>
  </w:p>
  <w:p w14:paraId="3CC0F09A" w14:textId="7C03AFC4" w:rsidR="00B66D1D" w:rsidRDefault="00B66D1D">
    <w:pPr>
      <w:pBdr>
        <w:top w:val="nil"/>
        <w:left w:val="nil"/>
        <w:bottom w:val="nil"/>
        <w:right w:val="nil"/>
        <w:between w:val="nil"/>
      </w:pBdr>
      <w:tabs>
        <w:tab w:val="center" w:pos="4819"/>
        <w:tab w:val="right" w:pos="9638"/>
      </w:tabs>
      <w:rPr>
        <w:rFonts w:ascii="Calibri" w:eastAsia="Calibri" w:hAnsi="Calibri" w:cs="Calibri"/>
        <w:color w:val="000000"/>
        <w:sz w:val="22"/>
        <w:szCs w:val="22"/>
      </w:rPr>
    </w:pPr>
  </w:p>
  <w:p w14:paraId="50DB1D09" w14:textId="67EF52DE" w:rsidR="00B66D1D" w:rsidRDefault="00AF431F" w:rsidP="00AF431F">
    <w:pPr>
      <w:pBdr>
        <w:top w:val="nil"/>
        <w:left w:val="nil"/>
        <w:bottom w:val="nil"/>
        <w:right w:val="nil"/>
        <w:between w:val="nil"/>
      </w:pBdr>
      <w:tabs>
        <w:tab w:val="center" w:pos="4819"/>
        <w:tab w:val="right" w:pos="9638"/>
      </w:tabs>
      <w:jc w:val="center"/>
      <w:rPr>
        <w:rFonts w:ascii="Calibri" w:eastAsia="Calibri" w:hAnsi="Calibri" w:cs="Calibri"/>
        <w:color w:val="000000"/>
        <w:sz w:val="22"/>
        <w:szCs w:val="22"/>
      </w:rPr>
    </w:pPr>
    <w:r>
      <w:rPr>
        <w:noProof/>
      </w:rPr>
      <w:drawing>
        <wp:inline distT="0" distB="0" distL="0" distR="0" wp14:anchorId="634AFBD1" wp14:editId="4EAB73B7">
          <wp:extent cx="2374265" cy="787400"/>
          <wp:effectExtent l="0" t="0" r="6985" b="0"/>
          <wp:docPr id="1901896431"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24559" name="Immagine 1" descr="Immagine che contiene testo, Carattere, logo,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265" cy="7874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35E3" w14:textId="73AA79F5" w:rsidR="00434E53" w:rsidRDefault="00434E53">
    <w:pPr>
      <w:pStyle w:val="Pidipagina"/>
    </w:pPr>
  </w:p>
  <w:p w14:paraId="7F8B20A4" w14:textId="271F516A" w:rsidR="00B66D1D" w:rsidRDefault="00434E53" w:rsidP="00434E53">
    <w:pPr>
      <w:pBdr>
        <w:top w:val="nil"/>
        <w:left w:val="nil"/>
        <w:bottom w:val="nil"/>
        <w:right w:val="nil"/>
        <w:between w:val="nil"/>
      </w:pBdr>
      <w:tabs>
        <w:tab w:val="center" w:pos="4819"/>
        <w:tab w:val="right" w:pos="9638"/>
      </w:tabs>
      <w:jc w:val="center"/>
      <w:rPr>
        <w:rFonts w:ascii="Calibri" w:eastAsia="Calibri" w:hAnsi="Calibri" w:cs="Calibri"/>
        <w:color w:val="000000"/>
        <w:sz w:val="22"/>
        <w:szCs w:val="22"/>
      </w:rPr>
    </w:pPr>
    <w:r>
      <w:rPr>
        <w:noProof/>
      </w:rPr>
      <w:drawing>
        <wp:inline distT="0" distB="0" distL="0" distR="0" wp14:anchorId="77832A2B" wp14:editId="7DF5AB94">
          <wp:extent cx="2374265" cy="787400"/>
          <wp:effectExtent l="0" t="0" r="6985" b="0"/>
          <wp:docPr id="1647024559"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24559" name="Immagine 1" descr="Immagine che contiene testo, Carattere, logo, schermata&#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265" cy="787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3019C" w14:textId="77777777" w:rsidR="00F652AD" w:rsidRDefault="00F652AD">
      <w:r>
        <w:separator/>
      </w:r>
    </w:p>
  </w:footnote>
  <w:footnote w:type="continuationSeparator" w:id="0">
    <w:p w14:paraId="1EC4B1A5" w14:textId="77777777" w:rsidR="00F652AD" w:rsidRDefault="00F652AD">
      <w:r>
        <w:continuationSeparator/>
      </w:r>
    </w:p>
  </w:footnote>
  <w:footnote w:type="continuationNotice" w:id="1">
    <w:p w14:paraId="73BD4F84" w14:textId="77777777" w:rsidR="00F652AD" w:rsidRDefault="00F652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C737" w14:textId="77777777" w:rsidR="00B66D1D" w:rsidRDefault="00B66D1D">
    <w:pPr>
      <w:pBdr>
        <w:top w:val="nil"/>
        <w:left w:val="nil"/>
        <w:bottom w:val="nil"/>
        <w:right w:val="nil"/>
        <w:between w:val="nil"/>
      </w:pBdr>
      <w:tabs>
        <w:tab w:val="center" w:pos="4819"/>
        <w:tab w:val="right" w:pos="9638"/>
      </w:tabs>
      <w:rPr>
        <w:rFonts w:ascii="Calibri" w:eastAsia="Calibri" w:hAnsi="Calibri" w:cs="Calibri"/>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89E9" w14:textId="64D76416" w:rsidR="00B66D1D" w:rsidRDefault="00927581">
    <w:pPr>
      <w:pBdr>
        <w:top w:val="nil"/>
        <w:left w:val="nil"/>
        <w:bottom w:val="nil"/>
        <w:right w:val="nil"/>
        <w:between w:val="nil"/>
      </w:pBdr>
      <w:tabs>
        <w:tab w:val="center" w:pos="4819"/>
        <w:tab w:val="right" w:pos="9638"/>
      </w:tabs>
      <w:rPr>
        <w:rFonts w:ascii="Calibri" w:eastAsia="Calibri" w:hAnsi="Calibri" w:cs="Calibri"/>
        <w:color w:val="000000"/>
        <w:sz w:val="22"/>
        <w:szCs w:val="22"/>
      </w:rPr>
    </w:pPr>
    <w:r>
      <w:rPr>
        <w:noProof/>
      </w:rPr>
      <w:drawing>
        <wp:anchor distT="0" distB="0" distL="114300" distR="114300" simplePos="0" relativeHeight="251658246" behindDoc="1" locked="0" layoutInCell="1" allowOverlap="1" wp14:anchorId="36279E52" wp14:editId="7E49B44C">
          <wp:simplePos x="0" y="0"/>
          <wp:positionH relativeFrom="margin">
            <wp:align>right</wp:align>
          </wp:positionH>
          <wp:positionV relativeFrom="paragraph">
            <wp:posOffset>-6985</wp:posOffset>
          </wp:positionV>
          <wp:extent cx="1619250" cy="866775"/>
          <wp:effectExtent l="0" t="0" r="0" b="9525"/>
          <wp:wrapTight wrapText="bothSides">
            <wp:wrapPolygon edited="0">
              <wp:start x="0" y="0"/>
              <wp:lineTo x="0" y="21363"/>
              <wp:lineTo x="21346" y="21363"/>
              <wp:lineTo x="21346" y="0"/>
              <wp:lineTo x="0" y="0"/>
            </wp:wrapPolygon>
          </wp:wrapTight>
          <wp:docPr id="496619208"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80984" name="Immagine 1" descr="Immagine che contiene testo, Carattere, log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7D7327">
      <w:rPr>
        <w:noProof/>
      </w:rPr>
      <w:drawing>
        <wp:anchor distT="0" distB="0" distL="114300" distR="114300" simplePos="0" relativeHeight="251658240" behindDoc="0" locked="0" layoutInCell="1" hidden="0" allowOverlap="1" wp14:anchorId="5309A23B" wp14:editId="44329DAA">
          <wp:simplePos x="0" y="0"/>
          <wp:positionH relativeFrom="column">
            <wp:posOffset>3</wp:posOffset>
          </wp:positionH>
          <wp:positionV relativeFrom="paragraph">
            <wp:posOffset>87363</wp:posOffset>
          </wp:positionV>
          <wp:extent cx="1119505" cy="719455"/>
          <wp:effectExtent l="0" t="0" r="0" b="0"/>
          <wp:wrapNone/>
          <wp:docPr id="6652884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19505" cy="719455"/>
                  </a:xfrm>
                  <a:prstGeom prst="rect">
                    <a:avLst/>
                  </a:prstGeom>
                  <a:ln/>
                </pic:spPr>
              </pic:pic>
            </a:graphicData>
          </a:graphic>
        </wp:anchor>
      </w:drawing>
    </w:r>
    <w:r w:rsidR="007D7327">
      <w:rPr>
        <w:noProof/>
      </w:rPr>
      <mc:AlternateContent>
        <mc:Choice Requires="wps">
          <w:drawing>
            <wp:anchor distT="45720" distB="45720" distL="114300" distR="114300" simplePos="0" relativeHeight="251658241" behindDoc="0" locked="0" layoutInCell="1" hidden="0" allowOverlap="1" wp14:anchorId="5682D872" wp14:editId="74B67D94">
              <wp:simplePos x="0" y="0"/>
              <wp:positionH relativeFrom="column">
                <wp:posOffset>1</wp:posOffset>
              </wp:positionH>
              <wp:positionV relativeFrom="paragraph">
                <wp:posOffset>1633220</wp:posOffset>
              </wp:positionV>
              <wp:extent cx="1395095" cy="8084820"/>
              <wp:effectExtent l="0" t="0" r="1905" b="5080"/>
              <wp:wrapSquare wrapText="bothSides" distT="45720" distB="45720" distL="114300" distR="114300"/>
              <wp:docPr id="226" name="Rettangolo 226"/>
              <wp:cNvGraphicFramePr/>
              <a:graphic xmlns:a="http://schemas.openxmlformats.org/drawingml/2006/main">
                <a:graphicData uri="http://schemas.microsoft.com/office/word/2010/wordprocessingShape">
                  <wps:wsp>
                    <wps:cNvSpPr/>
                    <wps:spPr>
                      <a:xfrm>
                        <a:off x="0" y="0"/>
                        <a:ext cx="1395095" cy="8084820"/>
                      </a:xfrm>
                      <a:prstGeom prst="rect">
                        <a:avLst/>
                      </a:prstGeom>
                      <a:noFill/>
                      <a:ln>
                        <a:noFill/>
                      </a:ln>
                    </wps:spPr>
                    <wps:txbx>
                      <w:txbxContent>
                        <w:p w14:paraId="6533E9FA" w14:textId="77777777" w:rsidR="00B66D1D" w:rsidRDefault="007D7327">
                          <w:pPr>
                            <w:spacing w:line="288" w:lineRule="auto"/>
                            <w:textDirection w:val="btLr"/>
                          </w:pPr>
                          <w:r>
                            <w:rPr>
                              <w:rFonts w:ascii="Arial" w:eastAsia="Arial" w:hAnsi="Arial" w:cs="Arial"/>
                              <w:b/>
                              <w:color w:val="007656"/>
                              <w:sz w:val="14"/>
                            </w:rPr>
                            <w:t xml:space="preserve">Ufficio stampa </w:t>
                          </w:r>
                        </w:p>
                        <w:p w14:paraId="13A3F85C"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147BA16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65EC17A1" w14:textId="77777777" w:rsidR="00B66D1D" w:rsidRDefault="007D7327">
                          <w:pPr>
                            <w:spacing w:line="288" w:lineRule="auto"/>
                            <w:textDirection w:val="btLr"/>
                          </w:pPr>
                          <w:r>
                            <w:rPr>
                              <w:rFonts w:ascii="Arial" w:eastAsia="Arial" w:hAnsi="Arial" w:cs="Arial"/>
                              <w:color w:val="007656"/>
                              <w:sz w:val="14"/>
                            </w:rPr>
                            <w:t>+39 0249977324</w:t>
                          </w:r>
                        </w:p>
                        <w:p w14:paraId="2D535734" w14:textId="77777777" w:rsidR="00B66D1D" w:rsidRDefault="007D7327">
                          <w:pPr>
                            <w:spacing w:line="288" w:lineRule="auto"/>
                            <w:textDirection w:val="btLr"/>
                          </w:pPr>
                          <w:r>
                            <w:rPr>
                              <w:rFonts w:ascii="Arial" w:eastAsia="Arial" w:hAnsi="Arial" w:cs="Arial"/>
                              <w:color w:val="007656"/>
                              <w:sz w:val="14"/>
                            </w:rPr>
                            <w:t>rosy.mazzanti@fieramilano.it</w:t>
                          </w:r>
                        </w:p>
                        <w:p w14:paraId="714525F4" w14:textId="44155A00"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 xml:space="preserve">isa </w:t>
                          </w:r>
                          <w:r w:rsidR="00AF431F">
                            <w:rPr>
                              <w:rFonts w:ascii="Arial" w:eastAsia="Arial" w:hAnsi="Arial" w:cs="Arial"/>
                              <w:color w:val="007656"/>
                              <w:sz w:val="14"/>
                            </w:rPr>
                            <w:t>Panico Cristofoli</w:t>
                          </w:r>
                        </w:p>
                        <w:p w14:paraId="04CDE719" w14:textId="6EB1A5AB" w:rsidR="00B66D1D" w:rsidRDefault="007D7327">
                          <w:pPr>
                            <w:spacing w:line="288" w:lineRule="auto"/>
                            <w:textDirection w:val="btLr"/>
                          </w:pPr>
                          <w:r>
                            <w:rPr>
                              <w:rFonts w:ascii="Arial" w:eastAsia="Arial" w:hAnsi="Arial" w:cs="Arial"/>
                              <w:color w:val="007656"/>
                              <w:sz w:val="14"/>
                            </w:rPr>
                            <w:t>+39 0249977</w:t>
                          </w:r>
                          <w:r w:rsidR="00AF431F">
                            <w:rPr>
                              <w:rFonts w:ascii="Arial" w:eastAsia="Arial" w:hAnsi="Arial" w:cs="Arial"/>
                              <w:color w:val="007656"/>
                              <w:sz w:val="14"/>
                            </w:rPr>
                            <w:t>786</w:t>
                          </w:r>
                        </w:p>
                        <w:p w14:paraId="50E0CA77" w14:textId="4A851FA5" w:rsidR="00B66D1D" w:rsidRDefault="00AF431F">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5AC41ABC" w14:textId="77777777" w:rsidR="00B66D1D" w:rsidRDefault="00B66D1D">
                          <w:pPr>
                            <w:spacing w:line="288" w:lineRule="auto"/>
                            <w:textDirection w:val="btLr"/>
                          </w:pPr>
                        </w:p>
                        <w:p w14:paraId="30428087"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024999E8" w14:textId="64AFFFEE"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CA20B1B" w14:textId="77777777" w:rsidR="00B66D1D" w:rsidRDefault="007D7327">
                          <w:pPr>
                            <w:spacing w:line="288" w:lineRule="auto"/>
                            <w:textDirection w:val="btLr"/>
                          </w:pPr>
                          <w:r>
                            <w:rPr>
                              <w:rFonts w:ascii="Arial" w:eastAsia="Arial" w:hAnsi="Arial" w:cs="Arial"/>
                              <w:color w:val="007656"/>
                              <w:sz w:val="14"/>
                            </w:rPr>
                            <w:t>info@fieramilano.it</w:t>
                          </w:r>
                        </w:p>
                        <w:p w14:paraId="4F9102FF" w14:textId="77777777" w:rsidR="00B66D1D" w:rsidRDefault="007D7327">
                          <w:pPr>
                            <w:textDirection w:val="btLr"/>
                          </w:pPr>
                          <w:r>
                            <w:rPr>
                              <w:rFonts w:ascii="Arial" w:eastAsia="Arial" w:hAnsi="Arial" w:cs="Arial"/>
                              <w:color w:val="007656"/>
                              <w:sz w:val="14"/>
                            </w:rPr>
                            <w:t>fieramilano.it</w:t>
                          </w:r>
                        </w:p>
                      </w:txbxContent>
                    </wps:txbx>
                    <wps:bodyPr spcFirstLastPara="1" wrap="square" lIns="0" tIns="0" rIns="0" bIns="0" anchor="t" anchorCtr="0">
                      <a:noAutofit/>
                    </wps:bodyPr>
                  </wps:wsp>
                </a:graphicData>
              </a:graphic>
            </wp:anchor>
          </w:drawing>
        </mc:Choice>
        <mc:Fallback>
          <w:pict>
            <v:rect w14:anchorId="5682D872" id="Rettangolo 226" o:spid="_x0000_s1026" style="position:absolute;margin-left:0;margin-top:128.6pt;width:109.85pt;height:636.6pt;z-index:251658241;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" filled="f" stroked="f">
              <v:textbox inset="0,0,0,0">
                <w:txbxContent>
                  <w:p w14:paraId="6533E9FA" w14:textId="77777777" w:rsidR="00B66D1D" w:rsidRDefault="007D7327">
                    <w:pPr>
                      <w:spacing w:line="288" w:lineRule="auto"/>
                      <w:textDirection w:val="btLr"/>
                    </w:pPr>
                    <w:r>
                      <w:rPr>
                        <w:rFonts w:ascii="Arial" w:eastAsia="Arial" w:hAnsi="Arial" w:cs="Arial"/>
                        <w:b/>
                        <w:color w:val="007656"/>
                        <w:sz w:val="14"/>
                      </w:rPr>
                      <w:t xml:space="preserve">Ufficio stampa </w:t>
                    </w:r>
                  </w:p>
                  <w:p w14:paraId="13A3F85C"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147BA16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65EC17A1" w14:textId="77777777" w:rsidR="00B66D1D" w:rsidRDefault="007D7327">
                    <w:pPr>
                      <w:spacing w:line="288" w:lineRule="auto"/>
                      <w:textDirection w:val="btLr"/>
                    </w:pPr>
                    <w:r>
                      <w:rPr>
                        <w:rFonts w:ascii="Arial" w:eastAsia="Arial" w:hAnsi="Arial" w:cs="Arial"/>
                        <w:color w:val="007656"/>
                        <w:sz w:val="14"/>
                      </w:rPr>
                      <w:t>+39 0249977324</w:t>
                    </w:r>
                  </w:p>
                  <w:p w14:paraId="2D535734" w14:textId="77777777" w:rsidR="00B66D1D" w:rsidRDefault="007D7327">
                    <w:pPr>
                      <w:spacing w:line="288" w:lineRule="auto"/>
                      <w:textDirection w:val="btLr"/>
                    </w:pPr>
                    <w:r>
                      <w:rPr>
                        <w:rFonts w:ascii="Arial" w:eastAsia="Arial" w:hAnsi="Arial" w:cs="Arial"/>
                        <w:color w:val="007656"/>
                        <w:sz w:val="14"/>
                      </w:rPr>
                      <w:t>rosy.mazzanti@fieramilano.it</w:t>
                    </w:r>
                  </w:p>
                  <w:p w14:paraId="714525F4" w14:textId="44155A00"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 xml:space="preserve">isa </w:t>
                    </w:r>
                    <w:r w:rsidR="00AF431F">
                      <w:rPr>
                        <w:rFonts w:ascii="Arial" w:eastAsia="Arial" w:hAnsi="Arial" w:cs="Arial"/>
                        <w:color w:val="007656"/>
                        <w:sz w:val="14"/>
                      </w:rPr>
                      <w:t>Panico Cristofoli</w:t>
                    </w:r>
                  </w:p>
                  <w:p w14:paraId="04CDE719" w14:textId="6EB1A5AB" w:rsidR="00B66D1D" w:rsidRDefault="007D7327">
                    <w:pPr>
                      <w:spacing w:line="288" w:lineRule="auto"/>
                      <w:textDirection w:val="btLr"/>
                    </w:pPr>
                    <w:r>
                      <w:rPr>
                        <w:rFonts w:ascii="Arial" w:eastAsia="Arial" w:hAnsi="Arial" w:cs="Arial"/>
                        <w:color w:val="007656"/>
                        <w:sz w:val="14"/>
                      </w:rPr>
                      <w:t>+39 0249977</w:t>
                    </w:r>
                    <w:r w:rsidR="00AF431F">
                      <w:rPr>
                        <w:rFonts w:ascii="Arial" w:eastAsia="Arial" w:hAnsi="Arial" w:cs="Arial"/>
                        <w:color w:val="007656"/>
                        <w:sz w:val="14"/>
                      </w:rPr>
                      <w:t>786</w:t>
                    </w:r>
                  </w:p>
                  <w:p w14:paraId="50E0CA77" w14:textId="4A851FA5" w:rsidR="00B66D1D" w:rsidRDefault="00AF431F">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5AC41ABC" w14:textId="77777777" w:rsidR="00B66D1D" w:rsidRDefault="00B66D1D">
                    <w:pPr>
                      <w:spacing w:line="288" w:lineRule="auto"/>
                      <w:textDirection w:val="btLr"/>
                    </w:pPr>
                  </w:p>
                  <w:p w14:paraId="30428087"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024999E8" w14:textId="64AFFFEE"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CA20B1B" w14:textId="77777777" w:rsidR="00B66D1D" w:rsidRDefault="007D7327">
                    <w:pPr>
                      <w:spacing w:line="288" w:lineRule="auto"/>
                      <w:textDirection w:val="btLr"/>
                    </w:pPr>
                    <w:r>
                      <w:rPr>
                        <w:rFonts w:ascii="Arial" w:eastAsia="Arial" w:hAnsi="Arial" w:cs="Arial"/>
                        <w:color w:val="007656"/>
                        <w:sz w:val="14"/>
                      </w:rPr>
                      <w:t>info@fieramilano.it</w:t>
                    </w:r>
                  </w:p>
                  <w:p w14:paraId="4F9102FF" w14:textId="77777777" w:rsidR="00B66D1D" w:rsidRDefault="007D7327">
                    <w:pPr>
                      <w:textDirection w:val="btLr"/>
                    </w:pPr>
                    <w:r>
                      <w:rPr>
                        <w:rFonts w:ascii="Arial" w:eastAsia="Arial" w:hAnsi="Arial" w:cs="Arial"/>
                        <w:color w:val="007656"/>
                        <w:sz w:val="14"/>
                      </w:rPr>
                      <w:t>fieramilano.it</w:t>
                    </w:r>
                  </w:p>
                </w:txbxContent>
              </v:textbox>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31C8" w14:textId="3B0A5822" w:rsidR="00B66D1D" w:rsidRDefault="00927581" w:rsidP="00875266">
    <w:pPr>
      <w:pBdr>
        <w:top w:val="nil"/>
        <w:left w:val="nil"/>
        <w:bottom w:val="nil"/>
        <w:right w:val="nil"/>
        <w:between w:val="nil"/>
      </w:pBdr>
      <w:tabs>
        <w:tab w:val="center" w:pos="4819"/>
        <w:tab w:val="right" w:pos="9638"/>
      </w:tabs>
      <w:jc w:val="right"/>
      <w:rPr>
        <w:rFonts w:ascii="Calibri" w:eastAsia="Calibri" w:hAnsi="Calibri" w:cs="Calibri"/>
        <w:color w:val="000000"/>
        <w:sz w:val="22"/>
        <w:szCs w:val="22"/>
      </w:rPr>
    </w:pPr>
    <w:r>
      <w:rPr>
        <w:noProof/>
      </w:rPr>
      <w:drawing>
        <wp:anchor distT="0" distB="0" distL="114300" distR="114300" simplePos="0" relativeHeight="251658245" behindDoc="1" locked="0" layoutInCell="1" allowOverlap="1" wp14:anchorId="70DABA64" wp14:editId="16E3D37D">
          <wp:simplePos x="0" y="0"/>
          <wp:positionH relativeFrom="margin">
            <wp:align>right</wp:align>
          </wp:positionH>
          <wp:positionV relativeFrom="paragraph">
            <wp:posOffset>-95885</wp:posOffset>
          </wp:positionV>
          <wp:extent cx="1619250" cy="866775"/>
          <wp:effectExtent l="0" t="0" r="0" b="9525"/>
          <wp:wrapTight wrapText="bothSides">
            <wp:wrapPolygon edited="0">
              <wp:start x="0" y="0"/>
              <wp:lineTo x="0" y="21363"/>
              <wp:lineTo x="21346" y="21363"/>
              <wp:lineTo x="21346" y="0"/>
              <wp:lineTo x="0" y="0"/>
            </wp:wrapPolygon>
          </wp:wrapTight>
          <wp:docPr id="629780984"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80984" name="Immagine 1" descr="Immagine che contiene testo, Carattere, log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hidden="0" allowOverlap="1" wp14:anchorId="2082FFD3" wp14:editId="25090DEA">
          <wp:simplePos x="0" y="0"/>
          <wp:positionH relativeFrom="margin">
            <wp:align>left</wp:align>
          </wp:positionH>
          <wp:positionV relativeFrom="paragraph">
            <wp:posOffset>-27305</wp:posOffset>
          </wp:positionV>
          <wp:extent cx="1119505" cy="719455"/>
          <wp:effectExtent l="0" t="0" r="4445" b="4445"/>
          <wp:wrapNone/>
          <wp:docPr id="49170390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19505" cy="719455"/>
                  </a:xfrm>
                  <a:prstGeom prst="rect">
                    <a:avLst/>
                  </a:prstGeom>
                  <a:ln/>
                </pic:spPr>
              </pic:pic>
            </a:graphicData>
          </a:graphic>
        </wp:anchor>
      </w:drawing>
    </w:r>
    <w:r w:rsidR="00434E53">
      <w:rPr>
        <w:noProof/>
      </w:rPr>
      <mc:AlternateContent>
        <mc:Choice Requires="wps">
          <w:drawing>
            <wp:anchor distT="45720" distB="45720" distL="114300" distR="114300" simplePos="0" relativeHeight="251658243" behindDoc="0" locked="0" layoutInCell="1" hidden="0" allowOverlap="1" wp14:anchorId="0FEA1CD5" wp14:editId="7E688382">
              <wp:simplePos x="0" y="0"/>
              <wp:positionH relativeFrom="column">
                <wp:posOffset>56515</wp:posOffset>
              </wp:positionH>
              <wp:positionV relativeFrom="paragraph">
                <wp:posOffset>1784985</wp:posOffset>
              </wp:positionV>
              <wp:extent cx="1445895" cy="6972300"/>
              <wp:effectExtent l="0" t="0" r="1905" b="0"/>
              <wp:wrapSquare wrapText="bothSides" distT="45720" distB="45720" distL="114300" distR="114300"/>
              <wp:docPr id="225" name="Rettangolo 225"/>
              <wp:cNvGraphicFramePr/>
              <a:graphic xmlns:a="http://schemas.openxmlformats.org/drawingml/2006/main">
                <a:graphicData uri="http://schemas.microsoft.com/office/word/2010/wordprocessingShape">
                  <wps:wsp>
                    <wps:cNvSpPr/>
                    <wps:spPr>
                      <a:xfrm>
                        <a:off x="0" y="0"/>
                        <a:ext cx="1445895" cy="6972300"/>
                      </a:xfrm>
                      <a:prstGeom prst="rect">
                        <a:avLst/>
                      </a:prstGeom>
                      <a:noFill/>
                      <a:ln>
                        <a:noFill/>
                      </a:ln>
                    </wps:spPr>
                    <wps:txbx>
                      <w:txbxContent>
                        <w:p w14:paraId="16189F3A" w14:textId="77777777" w:rsidR="00B66D1D" w:rsidRDefault="007D7327">
                          <w:pPr>
                            <w:spacing w:line="288" w:lineRule="auto"/>
                            <w:textDirection w:val="btLr"/>
                          </w:pPr>
                          <w:r>
                            <w:rPr>
                              <w:rFonts w:ascii="Arial" w:eastAsia="Arial" w:hAnsi="Arial" w:cs="Arial"/>
                              <w:b/>
                              <w:color w:val="007656"/>
                              <w:sz w:val="14"/>
                            </w:rPr>
                            <w:t xml:space="preserve">Ufficio stampa </w:t>
                          </w:r>
                        </w:p>
                        <w:p w14:paraId="49A14165"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4A56AAE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79E7AA12" w14:textId="77777777" w:rsidR="00B66D1D" w:rsidRDefault="007D7327">
                          <w:pPr>
                            <w:spacing w:line="288" w:lineRule="auto"/>
                            <w:textDirection w:val="btLr"/>
                          </w:pPr>
                          <w:r>
                            <w:rPr>
                              <w:rFonts w:ascii="Arial" w:eastAsia="Arial" w:hAnsi="Arial" w:cs="Arial"/>
                              <w:color w:val="007656"/>
                              <w:sz w:val="14"/>
                            </w:rPr>
                            <w:t>+39 0249977324</w:t>
                          </w:r>
                        </w:p>
                        <w:p w14:paraId="4774774A" w14:textId="77777777" w:rsidR="00B66D1D" w:rsidRDefault="007D7327">
                          <w:pPr>
                            <w:spacing w:line="288" w:lineRule="auto"/>
                            <w:textDirection w:val="btLr"/>
                          </w:pPr>
                          <w:r>
                            <w:rPr>
                              <w:rFonts w:ascii="Arial" w:eastAsia="Arial" w:hAnsi="Arial" w:cs="Arial"/>
                              <w:color w:val="007656"/>
                              <w:sz w:val="14"/>
                            </w:rPr>
                            <w:t>rosy.mazzanti@fieramilano.it</w:t>
                          </w:r>
                        </w:p>
                        <w:p w14:paraId="5A112A5F" w14:textId="53B75C68"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isa Panico Cristofoli</w:t>
                          </w:r>
                        </w:p>
                        <w:p w14:paraId="5F936C35" w14:textId="29121145" w:rsidR="00B66D1D" w:rsidRDefault="007D7327">
                          <w:pPr>
                            <w:spacing w:line="288" w:lineRule="auto"/>
                            <w:textDirection w:val="btLr"/>
                          </w:pPr>
                          <w:r>
                            <w:rPr>
                              <w:rFonts w:ascii="Arial" w:eastAsia="Arial" w:hAnsi="Arial" w:cs="Arial"/>
                              <w:color w:val="007656"/>
                              <w:sz w:val="14"/>
                            </w:rPr>
                            <w:t>+39 0249977</w:t>
                          </w:r>
                          <w:r w:rsidR="00FC584B">
                            <w:rPr>
                              <w:rFonts w:ascii="Arial" w:eastAsia="Arial" w:hAnsi="Arial" w:cs="Arial"/>
                              <w:color w:val="007656"/>
                              <w:sz w:val="14"/>
                            </w:rPr>
                            <w:t>786</w:t>
                          </w:r>
                        </w:p>
                        <w:p w14:paraId="35AB0419" w14:textId="7ECC7969" w:rsidR="00B66D1D" w:rsidRDefault="00FC584B">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2F152A40" w14:textId="77777777" w:rsidR="00B66D1D" w:rsidRDefault="00B66D1D">
                          <w:pPr>
                            <w:spacing w:line="288" w:lineRule="auto"/>
                            <w:textDirection w:val="btLr"/>
                          </w:pPr>
                        </w:p>
                        <w:p w14:paraId="5A02A321"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32390693" w14:textId="6912EF4B"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0BE0A38" w14:textId="77777777" w:rsidR="00B66D1D" w:rsidRDefault="007D7327">
                          <w:pPr>
                            <w:spacing w:line="288" w:lineRule="auto"/>
                            <w:textDirection w:val="btLr"/>
                          </w:pPr>
                          <w:r>
                            <w:rPr>
                              <w:rFonts w:ascii="Arial" w:eastAsia="Arial" w:hAnsi="Arial" w:cs="Arial"/>
                              <w:color w:val="007656"/>
                              <w:sz w:val="14"/>
                            </w:rPr>
                            <w:t>info@fieramilano.it</w:t>
                          </w:r>
                        </w:p>
                        <w:p w14:paraId="259AF7DD" w14:textId="77777777" w:rsidR="00B66D1D" w:rsidRDefault="007D7327">
                          <w:pPr>
                            <w:textDirection w:val="btLr"/>
                          </w:pPr>
                          <w:r>
                            <w:rPr>
                              <w:rFonts w:ascii="Arial" w:eastAsia="Arial" w:hAnsi="Arial" w:cs="Arial"/>
                              <w:color w:val="007656"/>
                              <w:sz w:val="14"/>
                            </w:rPr>
                            <w:t>fieramilano.it</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FEA1CD5" id="Rettangolo 225" o:spid="_x0000_s1027" style="position:absolute;left:0;text-align:left;margin-left:4.45pt;margin-top:140.55pt;width:113.85pt;height:549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" filled="f" stroked="f">
              <v:textbox inset="0,0,0,0">
                <w:txbxContent>
                  <w:p w14:paraId="16189F3A" w14:textId="77777777" w:rsidR="00B66D1D" w:rsidRDefault="007D7327">
                    <w:pPr>
                      <w:spacing w:line="288" w:lineRule="auto"/>
                      <w:textDirection w:val="btLr"/>
                    </w:pPr>
                    <w:r>
                      <w:rPr>
                        <w:rFonts w:ascii="Arial" w:eastAsia="Arial" w:hAnsi="Arial" w:cs="Arial"/>
                        <w:b/>
                        <w:color w:val="007656"/>
                        <w:sz w:val="14"/>
                      </w:rPr>
                      <w:t xml:space="preserve">Ufficio stampa </w:t>
                    </w:r>
                  </w:p>
                  <w:p w14:paraId="49A14165" w14:textId="77777777" w:rsidR="00B66D1D" w:rsidRDefault="007D7327">
                    <w:pPr>
                      <w:spacing w:line="288" w:lineRule="auto"/>
                      <w:textDirection w:val="btLr"/>
                    </w:pPr>
                    <w:r>
                      <w:rPr>
                        <w:rFonts w:ascii="Arial" w:eastAsia="Arial" w:hAnsi="Arial" w:cs="Arial"/>
                        <w:b/>
                        <w:color w:val="007656"/>
                        <w:sz w:val="14"/>
                      </w:rPr>
                      <w:t>Fiera Milano</w:t>
                    </w:r>
                    <w:r>
                      <w:rPr>
                        <w:rFonts w:ascii="Arial" w:eastAsia="Arial" w:hAnsi="Arial" w:cs="Arial"/>
                        <w:color w:val="007656"/>
                        <w:sz w:val="14"/>
                      </w:rPr>
                      <w:t xml:space="preserve"> </w:t>
                    </w:r>
                  </w:p>
                  <w:p w14:paraId="4A56AAEA" w14:textId="77777777" w:rsidR="00B66D1D" w:rsidRDefault="007D7327">
                    <w:pPr>
                      <w:spacing w:before="113" w:line="288" w:lineRule="auto"/>
                      <w:textDirection w:val="btLr"/>
                    </w:pPr>
                    <w:r>
                      <w:rPr>
                        <w:rFonts w:ascii="Arial" w:eastAsia="Arial" w:hAnsi="Arial" w:cs="Arial"/>
                        <w:color w:val="007656"/>
                        <w:sz w:val="14"/>
                      </w:rPr>
                      <w:t xml:space="preserve">Rosy Mazzanti </w:t>
                    </w:r>
                  </w:p>
                  <w:p w14:paraId="79E7AA12" w14:textId="77777777" w:rsidR="00B66D1D" w:rsidRDefault="007D7327">
                    <w:pPr>
                      <w:spacing w:line="288" w:lineRule="auto"/>
                      <w:textDirection w:val="btLr"/>
                    </w:pPr>
                    <w:r>
                      <w:rPr>
                        <w:rFonts w:ascii="Arial" w:eastAsia="Arial" w:hAnsi="Arial" w:cs="Arial"/>
                        <w:color w:val="007656"/>
                        <w:sz w:val="14"/>
                      </w:rPr>
                      <w:t>+39 0249977324</w:t>
                    </w:r>
                  </w:p>
                  <w:p w14:paraId="4774774A" w14:textId="77777777" w:rsidR="00B66D1D" w:rsidRDefault="007D7327">
                    <w:pPr>
                      <w:spacing w:line="288" w:lineRule="auto"/>
                      <w:textDirection w:val="btLr"/>
                    </w:pPr>
                    <w:r>
                      <w:rPr>
                        <w:rFonts w:ascii="Arial" w:eastAsia="Arial" w:hAnsi="Arial" w:cs="Arial"/>
                        <w:color w:val="007656"/>
                        <w:sz w:val="14"/>
                      </w:rPr>
                      <w:t>rosy.mazzanti@fieramilano.it</w:t>
                    </w:r>
                  </w:p>
                  <w:p w14:paraId="5A112A5F" w14:textId="53B75C68" w:rsidR="00B66D1D" w:rsidRDefault="007D7327">
                    <w:pPr>
                      <w:spacing w:before="113" w:line="288" w:lineRule="auto"/>
                      <w:textDirection w:val="btLr"/>
                    </w:pPr>
                    <w:r>
                      <w:rPr>
                        <w:rFonts w:ascii="Arial" w:eastAsia="Arial" w:hAnsi="Arial" w:cs="Arial"/>
                        <w:color w:val="007656"/>
                        <w:sz w:val="14"/>
                      </w:rPr>
                      <w:t>El</w:t>
                    </w:r>
                    <w:r w:rsidR="00FC584B">
                      <w:rPr>
                        <w:rFonts w:ascii="Arial" w:eastAsia="Arial" w:hAnsi="Arial" w:cs="Arial"/>
                        <w:color w:val="007656"/>
                        <w:sz w:val="14"/>
                      </w:rPr>
                      <w:t>isa Panico Cristofoli</w:t>
                    </w:r>
                  </w:p>
                  <w:p w14:paraId="5F936C35" w14:textId="29121145" w:rsidR="00B66D1D" w:rsidRDefault="007D7327">
                    <w:pPr>
                      <w:spacing w:line="288" w:lineRule="auto"/>
                      <w:textDirection w:val="btLr"/>
                    </w:pPr>
                    <w:r>
                      <w:rPr>
                        <w:rFonts w:ascii="Arial" w:eastAsia="Arial" w:hAnsi="Arial" w:cs="Arial"/>
                        <w:color w:val="007656"/>
                        <w:sz w:val="14"/>
                      </w:rPr>
                      <w:t>+39 0249977</w:t>
                    </w:r>
                    <w:r w:rsidR="00FC584B">
                      <w:rPr>
                        <w:rFonts w:ascii="Arial" w:eastAsia="Arial" w:hAnsi="Arial" w:cs="Arial"/>
                        <w:color w:val="007656"/>
                        <w:sz w:val="14"/>
                      </w:rPr>
                      <w:t>786</w:t>
                    </w:r>
                  </w:p>
                  <w:p w14:paraId="35AB0419" w14:textId="7ECC7969" w:rsidR="00B66D1D" w:rsidRDefault="00FC584B">
                    <w:pPr>
                      <w:spacing w:line="288" w:lineRule="auto"/>
                      <w:textDirection w:val="btLr"/>
                    </w:pPr>
                    <w:r>
                      <w:rPr>
                        <w:rFonts w:ascii="Arial" w:eastAsia="Arial" w:hAnsi="Arial" w:cs="Arial"/>
                        <w:color w:val="007656"/>
                        <w:sz w:val="14"/>
                      </w:rPr>
                      <w:t>e</w:t>
                    </w:r>
                    <w:r w:rsidR="007D7327">
                      <w:rPr>
                        <w:rFonts w:ascii="Arial" w:eastAsia="Arial" w:hAnsi="Arial" w:cs="Arial"/>
                        <w:color w:val="007656"/>
                        <w:sz w:val="14"/>
                      </w:rPr>
                      <w:t>l</w:t>
                    </w:r>
                    <w:r>
                      <w:rPr>
                        <w:rFonts w:ascii="Arial" w:eastAsia="Arial" w:hAnsi="Arial" w:cs="Arial"/>
                        <w:color w:val="007656"/>
                        <w:sz w:val="14"/>
                      </w:rPr>
                      <w:t>isa.panicocristofoli</w:t>
                    </w:r>
                    <w:r w:rsidR="007D7327">
                      <w:rPr>
                        <w:rFonts w:ascii="Arial" w:eastAsia="Arial" w:hAnsi="Arial" w:cs="Arial"/>
                        <w:color w:val="007656"/>
                        <w:sz w:val="14"/>
                      </w:rPr>
                      <w:t>@fieramilano.it</w:t>
                    </w:r>
                  </w:p>
                  <w:p w14:paraId="2F152A40" w14:textId="77777777" w:rsidR="00B66D1D" w:rsidRDefault="00B66D1D">
                    <w:pPr>
                      <w:spacing w:line="288" w:lineRule="auto"/>
                      <w:textDirection w:val="btLr"/>
                    </w:pPr>
                  </w:p>
                  <w:p w14:paraId="5A02A321" w14:textId="77777777" w:rsidR="00B66D1D" w:rsidRDefault="007D7327">
                    <w:pPr>
                      <w:spacing w:line="288" w:lineRule="auto"/>
                      <w:textDirection w:val="btLr"/>
                    </w:pPr>
                    <w:r>
                      <w:rPr>
                        <w:rFonts w:ascii="Arial" w:eastAsia="Arial" w:hAnsi="Arial" w:cs="Arial"/>
                        <w:b/>
                        <w:color w:val="007656"/>
                        <w:sz w:val="14"/>
                      </w:rPr>
                      <w:t xml:space="preserve">Fiera Milano S.p.A. </w:t>
                    </w:r>
                  </w:p>
                  <w:p w14:paraId="32390693" w14:textId="6912EF4B" w:rsidR="00B66D1D" w:rsidRDefault="007D7327">
                    <w:pPr>
                      <w:spacing w:line="288" w:lineRule="auto"/>
                      <w:textDirection w:val="btLr"/>
                    </w:pPr>
                    <w:r>
                      <w:rPr>
                        <w:rFonts w:ascii="Arial" w:eastAsia="Arial" w:hAnsi="Arial" w:cs="Arial"/>
                        <w:color w:val="007656"/>
                        <w:sz w:val="14"/>
                      </w:rPr>
                      <w:t>+39 02.4997.</w:t>
                    </w:r>
                    <w:r w:rsidR="003A28D5">
                      <w:rPr>
                        <w:rFonts w:ascii="Arial" w:eastAsia="Arial" w:hAnsi="Arial" w:cs="Arial"/>
                        <w:color w:val="007656"/>
                        <w:sz w:val="14"/>
                      </w:rPr>
                      <w:t>1</w:t>
                    </w:r>
                  </w:p>
                  <w:p w14:paraId="50BE0A38" w14:textId="77777777" w:rsidR="00B66D1D" w:rsidRDefault="007D7327">
                    <w:pPr>
                      <w:spacing w:line="288" w:lineRule="auto"/>
                      <w:textDirection w:val="btLr"/>
                    </w:pPr>
                    <w:r>
                      <w:rPr>
                        <w:rFonts w:ascii="Arial" w:eastAsia="Arial" w:hAnsi="Arial" w:cs="Arial"/>
                        <w:color w:val="007656"/>
                        <w:sz w:val="14"/>
                      </w:rPr>
                      <w:t>info@fieramilano.it</w:t>
                    </w:r>
                  </w:p>
                  <w:p w14:paraId="259AF7DD" w14:textId="77777777" w:rsidR="00B66D1D" w:rsidRDefault="007D7327">
                    <w:pPr>
                      <w:textDirection w:val="btLr"/>
                    </w:pPr>
                    <w:r>
                      <w:rPr>
                        <w:rFonts w:ascii="Arial" w:eastAsia="Arial" w:hAnsi="Arial" w:cs="Arial"/>
                        <w:color w:val="007656"/>
                        <w:sz w:val="14"/>
                      </w:rPr>
                      <w:t>fieramilano.it</w:t>
                    </w:r>
                  </w:p>
                </w:txbxContent>
              </v:textbox>
              <w10:wrap type="square"/>
            </v:rect>
          </w:pict>
        </mc:Fallback>
      </mc:AlternateContent>
    </w:r>
    <w:r w:rsidR="007D7327">
      <w:rPr>
        <w:noProof/>
      </w:rPr>
      <mc:AlternateContent>
        <mc:Choice Requires="wps">
          <w:drawing>
            <wp:anchor distT="45720" distB="45720" distL="114300" distR="114300" simplePos="0" relativeHeight="251658244" behindDoc="0" locked="0" layoutInCell="1" hidden="0" allowOverlap="1" wp14:anchorId="52C34BB2" wp14:editId="158F14B6">
              <wp:simplePos x="0" y="0"/>
              <wp:positionH relativeFrom="column">
                <wp:posOffset>1625600</wp:posOffset>
              </wp:positionH>
              <wp:positionV relativeFrom="paragraph">
                <wp:posOffset>1734820</wp:posOffset>
              </wp:positionV>
              <wp:extent cx="2875280" cy="182245"/>
              <wp:effectExtent l="0" t="0" r="0" b="0"/>
              <wp:wrapSquare wrapText="bothSides" distT="45720" distB="45720" distL="114300" distR="114300"/>
              <wp:docPr id="227" name="Rettangolo 227"/>
              <wp:cNvGraphicFramePr/>
              <a:graphic xmlns:a="http://schemas.openxmlformats.org/drawingml/2006/main">
                <a:graphicData uri="http://schemas.microsoft.com/office/word/2010/wordprocessingShape">
                  <wps:wsp>
                    <wps:cNvSpPr/>
                    <wps:spPr>
                      <a:xfrm>
                        <a:off x="3917885" y="3698403"/>
                        <a:ext cx="2856230" cy="163195"/>
                      </a:xfrm>
                      <a:prstGeom prst="rect">
                        <a:avLst/>
                      </a:prstGeom>
                      <a:solidFill>
                        <a:srgbClr val="FFFFFF"/>
                      </a:solidFill>
                      <a:ln>
                        <a:noFill/>
                      </a:ln>
                    </wps:spPr>
                    <wps:txbx>
                      <w:txbxContent>
                        <w:p w14:paraId="00ECFA3B" w14:textId="0DC67D5C" w:rsidR="00B66D1D" w:rsidRDefault="00B66D1D">
                          <w:pPr>
                            <w:textDirection w:val="btLr"/>
                          </w:pPr>
                        </w:p>
                      </w:txbxContent>
                    </wps:txbx>
                    <wps:bodyPr spcFirstLastPara="1" wrap="square" lIns="0" tIns="0" rIns="0" bIns="0" anchor="t" anchorCtr="0">
                      <a:noAutofit/>
                    </wps:bodyPr>
                  </wps:wsp>
                </a:graphicData>
              </a:graphic>
            </wp:anchor>
          </w:drawing>
        </mc:Choice>
        <mc:Fallback>
          <w:pict>
            <v:rect w14:anchorId="52C34BB2" id="Rettangolo 227" o:spid="_x0000_s1028" style="position:absolute;left:0;text-align:left;margin-left:128pt;margin-top:136.6pt;width:226.4pt;height:14.35pt;z-index:25165824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" stroked="f">
              <v:textbox inset="0,0,0,0">
                <w:txbxContent>
                  <w:p w14:paraId="00ECFA3B" w14:textId="0DC67D5C" w:rsidR="00B66D1D" w:rsidRDefault="00B66D1D">
                    <w:pPr>
                      <w:textDirection w:val="btLr"/>
                    </w:pP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3D00DB"/>
    <w:multiLevelType w:val="hybridMultilevel"/>
    <w:tmpl w:val="C49C47A2"/>
    <w:lvl w:ilvl="0" w:tplc="DB68C77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76654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D1D"/>
    <w:rsid w:val="00000802"/>
    <w:rsid w:val="00010525"/>
    <w:rsid w:val="0002528E"/>
    <w:rsid w:val="00030462"/>
    <w:rsid w:val="0003113D"/>
    <w:rsid w:val="000373C2"/>
    <w:rsid w:val="0004345D"/>
    <w:rsid w:val="00050802"/>
    <w:rsid w:val="00054C3A"/>
    <w:rsid w:val="00055959"/>
    <w:rsid w:val="00071C0D"/>
    <w:rsid w:val="0007315F"/>
    <w:rsid w:val="00075CF4"/>
    <w:rsid w:val="00077FF7"/>
    <w:rsid w:val="000B47A8"/>
    <w:rsid w:val="000B7EA1"/>
    <w:rsid w:val="000C1D4B"/>
    <w:rsid w:val="00103536"/>
    <w:rsid w:val="0011024C"/>
    <w:rsid w:val="001111E2"/>
    <w:rsid w:val="00133CEB"/>
    <w:rsid w:val="00141406"/>
    <w:rsid w:val="001473FB"/>
    <w:rsid w:val="00154B28"/>
    <w:rsid w:val="00157629"/>
    <w:rsid w:val="001614D6"/>
    <w:rsid w:val="001628BA"/>
    <w:rsid w:val="00164E9E"/>
    <w:rsid w:val="001666A3"/>
    <w:rsid w:val="00172999"/>
    <w:rsid w:val="00183566"/>
    <w:rsid w:val="00183F3E"/>
    <w:rsid w:val="00184546"/>
    <w:rsid w:val="001929E0"/>
    <w:rsid w:val="001A7FFA"/>
    <w:rsid w:val="001B2AB2"/>
    <w:rsid w:val="001C6347"/>
    <w:rsid w:val="001C7D53"/>
    <w:rsid w:val="001E1E33"/>
    <w:rsid w:val="001E48B1"/>
    <w:rsid w:val="001F0DFB"/>
    <w:rsid w:val="001F10D0"/>
    <w:rsid w:val="001F4227"/>
    <w:rsid w:val="00201D0E"/>
    <w:rsid w:val="002041B2"/>
    <w:rsid w:val="0020690A"/>
    <w:rsid w:val="00211BE9"/>
    <w:rsid w:val="0022376E"/>
    <w:rsid w:val="00231B46"/>
    <w:rsid w:val="00233863"/>
    <w:rsid w:val="00243BDA"/>
    <w:rsid w:val="00246C8F"/>
    <w:rsid w:val="00247F83"/>
    <w:rsid w:val="00250BB7"/>
    <w:rsid w:val="00254508"/>
    <w:rsid w:val="00255096"/>
    <w:rsid w:val="00256792"/>
    <w:rsid w:val="00271B04"/>
    <w:rsid w:val="00271F61"/>
    <w:rsid w:val="002729D9"/>
    <w:rsid w:val="00273BC9"/>
    <w:rsid w:val="00273F49"/>
    <w:rsid w:val="00275D91"/>
    <w:rsid w:val="0028096A"/>
    <w:rsid w:val="00287F02"/>
    <w:rsid w:val="002A765D"/>
    <w:rsid w:val="002B2CC6"/>
    <w:rsid w:val="002C13E3"/>
    <w:rsid w:val="002C73CF"/>
    <w:rsid w:val="002D158B"/>
    <w:rsid w:val="002D354E"/>
    <w:rsid w:val="002D666F"/>
    <w:rsid w:val="00301CE2"/>
    <w:rsid w:val="00301E8E"/>
    <w:rsid w:val="003021F2"/>
    <w:rsid w:val="003118A7"/>
    <w:rsid w:val="00320865"/>
    <w:rsid w:val="00322576"/>
    <w:rsid w:val="00323E96"/>
    <w:rsid w:val="00334EBD"/>
    <w:rsid w:val="00341407"/>
    <w:rsid w:val="00341719"/>
    <w:rsid w:val="0034642C"/>
    <w:rsid w:val="00356525"/>
    <w:rsid w:val="003608FA"/>
    <w:rsid w:val="00360AB1"/>
    <w:rsid w:val="0036513F"/>
    <w:rsid w:val="00374FF8"/>
    <w:rsid w:val="0037636C"/>
    <w:rsid w:val="00376832"/>
    <w:rsid w:val="003A28D5"/>
    <w:rsid w:val="003A541A"/>
    <w:rsid w:val="003B450E"/>
    <w:rsid w:val="003C2CC5"/>
    <w:rsid w:val="003C5E4E"/>
    <w:rsid w:val="003E66E4"/>
    <w:rsid w:val="003F267B"/>
    <w:rsid w:val="003F2B2E"/>
    <w:rsid w:val="0040135B"/>
    <w:rsid w:val="00430521"/>
    <w:rsid w:val="00432F69"/>
    <w:rsid w:val="00434E53"/>
    <w:rsid w:val="00452563"/>
    <w:rsid w:val="00457015"/>
    <w:rsid w:val="0046062F"/>
    <w:rsid w:val="00472321"/>
    <w:rsid w:val="004747B1"/>
    <w:rsid w:val="004954CB"/>
    <w:rsid w:val="004A236A"/>
    <w:rsid w:val="004A4642"/>
    <w:rsid w:val="004B1E0F"/>
    <w:rsid w:val="004B5197"/>
    <w:rsid w:val="004C6566"/>
    <w:rsid w:val="004E1C6B"/>
    <w:rsid w:val="004E3C4C"/>
    <w:rsid w:val="004E5AD9"/>
    <w:rsid w:val="004F45CD"/>
    <w:rsid w:val="004F5C5B"/>
    <w:rsid w:val="005514B8"/>
    <w:rsid w:val="00552984"/>
    <w:rsid w:val="00556C57"/>
    <w:rsid w:val="00565501"/>
    <w:rsid w:val="00566585"/>
    <w:rsid w:val="005730B8"/>
    <w:rsid w:val="00576E15"/>
    <w:rsid w:val="00585B0F"/>
    <w:rsid w:val="005876DA"/>
    <w:rsid w:val="005951E2"/>
    <w:rsid w:val="005A3837"/>
    <w:rsid w:val="005A5976"/>
    <w:rsid w:val="005A69AF"/>
    <w:rsid w:val="005B5C4F"/>
    <w:rsid w:val="005B7A2F"/>
    <w:rsid w:val="005B7FDD"/>
    <w:rsid w:val="005C0498"/>
    <w:rsid w:val="005C30C2"/>
    <w:rsid w:val="005D37ED"/>
    <w:rsid w:val="005D7E80"/>
    <w:rsid w:val="005E4BB6"/>
    <w:rsid w:val="005E5613"/>
    <w:rsid w:val="00606C59"/>
    <w:rsid w:val="0061096B"/>
    <w:rsid w:val="00617C28"/>
    <w:rsid w:val="00621799"/>
    <w:rsid w:val="00623A5A"/>
    <w:rsid w:val="006343C2"/>
    <w:rsid w:val="006517C5"/>
    <w:rsid w:val="0065422A"/>
    <w:rsid w:val="006565A7"/>
    <w:rsid w:val="00673689"/>
    <w:rsid w:val="00675C8E"/>
    <w:rsid w:val="00676919"/>
    <w:rsid w:val="00686A28"/>
    <w:rsid w:val="00687701"/>
    <w:rsid w:val="00687F26"/>
    <w:rsid w:val="00691D99"/>
    <w:rsid w:val="006A5BA6"/>
    <w:rsid w:val="006B38E3"/>
    <w:rsid w:val="006B4C43"/>
    <w:rsid w:val="006B5BB8"/>
    <w:rsid w:val="006C337D"/>
    <w:rsid w:val="006D29E3"/>
    <w:rsid w:val="006D3874"/>
    <w:rsid w:val="006E1322"/>
    <w:rsid w:val="006F2750"/>
    <w:rsid w:val="006F3EF7"/>
    <w:rsid w:val="00711517"/>
    <w:rsid w:val="00713F5F"/>
    <w:rsid w:val="007165AD"/>
    <w:rsid w:val="00717D6E"/>
    <w:rsid w:val="00722A23"/>
    <w:rsid w:val="007369F6"/>
    <w:rsid w:val="0078563D"/>
    <w:rsid w:val="00791EA1"/>
    <w:rsid w:val="0079494C"/>
    <w:rsid w:val="00797409"/>
    <w:rsid w:val="007A0B36"/>
    <w:rsid w:val="007B45E5"/>
    <w:rsid w:val="007D571F"/>
    <w:rsid w:val="007D6D9F"/>
    <w:rsid w:val="007D7327"/>
    <w:rsid w:val="007E4F56"/>
    <w:rsid w:val="007E55FB"/>
    <w:rsid w:val="007E5AEC"/>
    <w:rsid w:val="007F7BE9"/>
    <w:rsid w:val="00814E1E"/>
    <w:rsid w:val="0082054B"/>
    <w:rsid w:val="00822859"/>
    <w:rsid w:val="00824E22"/>
    <w:rsid w:val="00832876"/>
    <w:rsid w:val="00833A3B"/>
    <w:rsid w:val="00841BF5"/>
    <w:rsid w:val="008450FA"/>
    <w:rsid w:val="00860129"/>
    <w:rsid w:val="0086380D"/>
    <w:rsid w:val="00870DE8"/>
    <w:rsid w:val="0087457E"/>
    <w:rsid w:val="00875266"/>
    <w:rsid w:val="00884806"/>
    <w:rsid w:val="0088487D"/>
    <w:rsid w:val="00885801"/>
    <w:rsid w:val="0089672D"/>
    <w:rsid w:val="008B2B84"/>
    <w:rsid w:val="008C0DAA"/>
    <w:rsid w:val="008C4BAE"/>
    <w:rsid w:val="008F0DF1"/>
    <w:rsid w:val="008F1361"/>
    <w:rsid w:val="008F2F12"/>
    <w:rsid w:val="008F5F69"/>
    <w:rsid w:val="0090014B"/>
    <w:rsid w:val="00902137"/>
    <w:rsid w:val="00920A75"/>
    <w:rsid w:val="00926899"/>
    <w:rsid w:val="00926A3D"/>
    <w:rsid w:val="00927581"/>
    <w:rsid w:val="00930016"/>
    <w:rsid w:val="0094100E"/>
    <w:rsid w:val="00941BDB"/>
    <w:rsid w:val="00956DA2"/>
    <w:rsid w:val="00957A17"/>
    <w:rsid w:val="00957DCF"/>
    <w:rsid w:val="0096331D"/>
    <w:rsid w:val="00963AD8"/>
    <w:rsid w:val="00976360"/>
    <w:rsid w:val="00981580"/>
    <w:rsid w:val="009847C7"/>
    <w:rsid w:val="00984C7B"/>
    <w:rsid w:val="00995F88"/>
    <w:rsid w:val="009A7E5B"/>
    <w:rsid w:val="009B3587"/>
    <w:rsid w:val="009B6BF0"/>
    <w:rsid w:val="009C69B5"/>
    <w:rsid w:val="009D4224"/>
    <w:rsid w:val="009E7360"/>
    <w:rsid w:val="009F0FCA"/>
    <w:rsid w:val="009F65E4"/>
    <w:rsid w:val="00A1392B"/>
    <w:rsid w:val="00A2049C"/>
    <w:rsid w:val="00A23BC4"/>
    <w:rsid w:val="00A25A6E"/>
    <w:rsid w:val="00A42129"/>
    <w:rsid w:val="00A47AC3"/>
    <w:rsid w:val="00A6463F"/>
    <w:rsid w:val="00A8356D"/>
    <w:rsid w:val="00A86FFD"/>
    <w:rsid w:val="00A876DA"/>
    <w:rsid w:val="00AB4078"/>
    <w:rsid w:val="00AC253A"/>
    <w:rsid w:val="00AC6D78"/>
    <w:rsid w:val="00AD5497"/>
    <w:rsid w:val="00AD76BE"/>
    <w:rsid w:val="00AE2275"/>
    <w:rsid w:val="00AE2E26"/>
    <w:rsid w:val="00AE521E"/>
    <w:rsid w:val="00AF22CF"/>
    <w:rsid w:val="00AF431F"/>
    <w:rsid w:val="00B010BC"/>
    <w:rsid w:val="00B10196"/>
    <w:rsid w:val="00B103B6"/>
    <w:rsid w:val="00B12F40"/>
    <w:rsid w:val="00B149D2"/>
    <w:rsid w:val="00B30E91"/>
    <w:rsid w:val="00B50148"/>
    <w:rsid w:val="00B522D8"/>
    <w:rsid w:val="00B613BF"/>
    <w:rsid w:val="00B61591"/>
    <w:rsid w:val="00B6608E"/>
    <w:rsid w:val="00B66D1D"/>
    <w:rsid w:val="00B7134C"/>
    <w:rsid w:val="00B75C85"/>
    <w:rsid w:val="00B8020B"/>
    <w:rsid w:val="00B83FBF"/>
    <w:rsid w:val="00B950F2"/>
    <w:rsid w:val="00BB50B9"/>
    <w:rsid w:val="00BB6BCC"/>
    <w:rsid w:val="00BC0116"/>
    <w:rsid w:val="00BC1B9B"/>
    <w:rsid w:val="00C07D70"/>
    <w:rsid w:val="00C11A87"/>
    <w:rsid w:val="00C11B7E"/>
    <w:rsid w:val="00C131E2"/>
    <w:rsid w:val="00C13249"/>
    <w:rsid w:val="00C13A78"/>
    <w:rsid w:val="00C1553E"/>
    <w:rsid w:val="00C211EB"/>
    <w:rsid w:val="00C23C44"/>
    <w:rsid w:val="00C23F74"/>
    <w:rsid w:val="00C26860"/>
    <w:rsid w:val="00C35D58"/>
    <w:rsid w:val="00C4498E"/>
    <w:rsid w:val="00C528E4"/>
    <w:rsid w:val="00C547B2"/>
    <w:rsid w:val="00C60265"/>
    <w:rsid w:val="00C65A28"/>
    <w:rsid w:val="00C859E8"/>
    <w:rsid w:val="00C86F9B"/>
    <w:rsid w:val="00C9671C"/>
    <w:rsid w:val="00CA728C"/>
    <w:rsid w:val="00CB3855"/>
    <w:rsid w:val="00CC36D3"/>
    <w:rsid w:val="00CD0C71"/>
    <w:rsid w:val="00CD1A7D"/>
    <w:rsid w:val="00CD24AE"/>
    <w:rsid w:val="00CD38D2"/>
    <w:rsid w:val="00CD5AD0"/>
    <w:rsid w:val="00CE0FEA"/>
    <w:rsid w:val="00CE2487"/>
    <w:rsid w:val="00D22713"/>
    <w:rsid w:val="00D41DF0"/>
    <w:rsid w:val="00D54CEE"/>
    <w:rsid w:val="00D64A40"/>
    <w:rsid w:val="00D7789D"/>
    <w:rsid w:val="00D8470E"/>
    <w:rsid w:val="00D87942"/>
    <w:rsid w:val="00D956BE"/>
    <w:rsid w:val="00DA6912"/>
    <w:rsid w:val="00DA7504"/>
    <w:rsid w:val="00DB06D0"/>
    <w:rsid w:val="00DB2873"/>
    <w:rsid w:val="00DB584E"/>
    <w:rsid w:val="00DB666D"/>
    <w:rsid w:val="00DC05D6"/>
    <w:rsid w:val="00DD22C5"/>
    <w:rsid w:val="00DD6DE9"/>
    <w:rsid w:val="00DD7180"/>
    <w:rsid w:val="00DE50FE"/>
    <w:rsid w:val="00E0082D"/>
    <w:rsid w:val="00E1124E"/>
    <w:rsid w:val="00E24A7D"/>
    <w:rsid w:val="00E327ED"/>
    <w:rsid w:val="00E32E84"/>
    <w:rsid w:val="00E411C8"/>
    <w:rsid w:val="00E44640"/>
    <w:rsid w:val="00E47042"/>
    <w:rsid w:val="00E47F8D"/>
    <w:rsid w:val="00E60C12"/>
    <w:rsid w:val="00E644A4"/>
    <w:rsid w:val="00E66278"/>
    <w:rsid w:val="00E740CC"/>
    <w:rsid w:val="00E74848"/>
    <w:rsid w:val="00E77507"/>
    <w:rsid w:val="00E80B4B"/>
    <w:rsid w:val="00E97D85"/>
    <w:rsid w:val="00E97DA9"/>
    <w:rsid w:val="00EA276C"/>
    <w:rsid w:val="00EA37C6"/>
    <w:rsid w:val="00EA69D8"/>
    <w:rsid w:val="00EA7E6A"/>
    <w:rsid w:val="00EB3B99"/>
    <w:rsid w:val="00EB5130"/>
    <w:rsid w:val="00EB54D6"/>
    <w:rsid w:val="00EC02D4"/>
    <w:rsid w:val="00EC3EFD"/>
    <w:rsid w:val="00EE409B"/>
    <w:rsid w:val="00EF6BAA"/>
    <w:rsid w:val="00F1146C"/>
    <w:rsid w:val="00F12136"/>
    <w:rsid w:val="00F138BC"/>
    <w:rsid w:val="00F3206B"/>
    <w:rsid w:val="00F37EE6"/>
    <w:rsid w:val="00F40019"/>
    <w:rsid w:val="00F41205"/>
    <w:rsid w:val="00F546D3"/>
    <w:rsid w:val="00F61168"/>
    <w:rsid w:val="00F646AF"/>
    <w:rsid w:val="00F652AD"/>
    <w:rsid w:val="00F667E4"/>
    <w:rsid w:val="00F67161"/>
    <w:rsid w:val="00F703C9"/>
    <w:rsid w:val="00F7114F"/>
    <w:rsid w:val="00F7235F"/>
    <w:rsid w:val="00F8227B"/>
    <w:rsid w:val="00F84764"/>
    <w:rsid w:val="00F9007A"/>
    <w:rsid w:val="00F910A5"/>
    <w:rsid w:val="00F97BEB"/>
    <w:rsid w:val="00FA6291"/>
    <w:rsid w:val="00FC1F6C"/>
    <w:rsid w:val="00FC26FF"/>
    <w:rsid w:val="00FC4EF4"/>
    <w:rsid w:val="00FC54B6"/>
    <w:rsid w:val="00FC584B"/>
    <w:rsid w:val="00FD48C8"/>
    <w:rsid w:val="00FE04C6"/>
    <w:rsid w:val="00FE2082"/>
    <w:rsid w:val="00FF05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A89C2"/>
  <w15:docId w15:val="{77B87DDE-17A8-44CE-8F28-2E224869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6291"/>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rPr>
      <w:rFonts w:eastAsiaTheme="minorEastAsia"/>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styleId="Menzionenonrisolta">
    <w:name w:val="Unresolved Mention"/>
    <w:basedOn w:val="Carpredefinitoparagrafo"/>
    <w:uiPriority w:val="99"/>
    <w:semiHidden/>
    <w:unhideWhenUsed/>
    <w:rsid w:val="00092C44"/>
    <w:rPr>
      <w:color w:val="605E5C"/>
      <w:shd w:val="clear" w:color="auto" w:fill="E1DFDD"/>
    </w:rPr>
  </w:style>
  <w:style w:type="character" w:customStyle="1" w:styleId="apple-converted-space">
    <w:name w:val="apple-converted-space"/>
    <w:basedOn w:val="Carpredefinitoparagrafo"/>
    <w:rsid w:val="00B4106A"/>
  </w:style>
  <w:style w:type="character" w:customStyle="1" w:styleId="s2">
    <w:name w:val="s2"/>
    <w:basedOn w:val="Carpredefinitoparagrafo"/>
    <w:rsid w:val="003277EE"/>
  </w:style>
  <w:style w:type="character" w:customStyle="1" w:styleId="s1">
    <w:name w:val="s1"/>
    <w:basedOn w:val="Carpredefinitoparagrafo"/>
    <w:rsid w:val="003277EE"/>
  </w:style>
  <w:style w:type="character" w:customStyle="1" w:styleId="s3">
    <w:name w:val="s3"/>
    <w:basedOn w:val="Carpredefinitoparagrafo"/>
    <w:rsid w:val="003277EE"/>
  </w:style>
  <w:style w:type="character" w:styleId="Rimandocommento">
    <w:name w:val="annotation reference"/>
    <w:basedOn w:val="Carpredefinitoparagrafo"/>
    <w:uiPriority w:val="99"/>
    <w:semiHidden/>
    <w:unhideWhenUsed/>
    <w:rsid w:val="00C77A1A"/>
    <w:rPr>
      <w:sz w:val="16"/>
      <w:szCs w:val="16"/>
    </w:rPr>
  </w:style>
  <w:style w:type="paragraph" w:styleId="Testocommento">
    <w:name w:val="annotation text"/>
    <w:basedOn w:val="Normale"/>
    <w:link w:val="TestocommentoCarattere"/>
    <w:uiPriority w:val="99"/>
    <w:unhideWhenUsed/>
    <w:rsid w:val="00C77A1A"/>
    <w:rPr>
      <w:sz w:val="20"/>
      <w:szCs w:val="20"/>
    </w:rPr>
  </w:style>
  <w:style w:type="character" w:customStyle="1" w:styleId="TestocommentoCarattere">
    <w:name w:val="Testo commento Carattere"/>
    <w:basedOn w:val="Carpredefinitoparagrafo"/>
    <w:link w:val="Testocommento"/>
    <w:uiPriority w:val="99"/>
    <w:rsid w:val="00C77A1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77A1A"/>
    <w:rPr>
      <w:b/>
      <w:bCs/>
    </w:rPr>
  </w:style>
  <w:style w:type="character" w:customStyle="1" w:styleId="SoggettocommentoCarattere">
    <w:name w:val="Soggetto commento Carattere"/>
    <w:basedOn w:val="TestocommentoCarattere"/>
    <w:link w:val="Soggettocommento"/>
    <w:uiPriority w:val="99"/>
    <w:semiHidden/>
    <w:rsid w:val="00C77A1A"/>
    <w:rPr>
      <w:rFonts w:ascii="Times New Roman" w:eastAsia="Times New Roman" w:hAnsi="Times New Roman" w:cs="Times New Roman"/>
      <w:b/>
      <w:bCs/>
      <w:sz w:val="20"/>
      <w:szCs w:val="20"/>
      <w:lang w:eastAsia="it-IT"/>
    </w:rPr>
  </w:style>
  <w:style w:type="paragraph" w:styleId="Revisione">
    <w:name w:val="Revision"/>
    <w:hidden/>
    <w:uiPriority w:val="99"/>
    <w:semiHidden/>
    <w:rsid w:val="00C77A1A"/>
  </w:style>
  <w:style w:type="paragraph" w:customStyle="1" w:styleId="Didefault">
    <w:name w:val="Di default"/>
    <w:rsid w:val="00B52623"/>
    <w:pPr>
      <w:pBdr>
        <w:top w:val="nil"/>
        <w:left w:val="nil"/>
        <w:bottom w:val="nil"/>
        <w:right w:val="nil"/>
        <w:between w:val="nil"/>
        <w:bar w:val="nil"/>
      </w:pBdr>
    </w:pPr>
    <w:rPr>
      <w:rFonts w:ascii="Helvetica Neue" w:eastAsia="Helvetica Neue" w:hAnsi="Helvetica Neue" w:cs="Helvetica Neue"/>
      <w:color w:val="000000"/>
      <w:bdr w:val="nil"/>
      <w14:textOutline w14:w="0" w14:cap="flat" w14:cmpd="sng" w14:algn="ctr">
        <w14:noFill/>
        <w14:prstDash w14:val="solid"/>
        <w14:bevel/>
      </w14:textOutli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v1msonormal">
    <w:name w:val="v1msonormal"/>
    <w:basedOn w:val="Normale"/>
    <w:rsid w:val="00D94960"/>
    <w:pPr>
      <w:spacing w:before="100" w:beforeAutospacing="1" w:after="100" w:afterAutospacing="1"/>
    </w:pPr>
  </w:style>
  <w:style w:type="table" w:customStyle="1" w:styleId="TableNormal1">
    <w:name w:val="Table Normal1"/>
    <w:rsid w:val="001C170B"/>
    <w:tblPr>
      <w:tblCellMar>
        <w:top w:w="0" w:type="dxa"/>
        <w:left w:w="0" w:type="dxa"/>
        <w:bottom w:w="0" w:type="dxa"/>
        <w:right w:w="0" w:type="dxa"/>
      </w:tblCellMar>
    </w:tblPr>
  </w:style>
  <w:style w:type="paragraph" w:customStyle="1" w:styleId="CorpoAA">
    <w:name w:val="Corpo A A"/>
    <w:rsid w:val="00287F02"/>
    <w:pPr>
      <w:widowControl w:val="0"/>
      <w:pBdr>
        <w:top w:val="nil"/>
        <w:left w:val="nil"/>
        <w:bottom w:val="nil"/>
        <w:right w:val="nil"/>
        <w:between w:val="nil"/>
        <w:bar w:val="nil"/>
      </w:pBdr>
      <w:suppressAutoHyphens/>
      <w:spacing w:after="200" w:line="276" w:lineRule="auto"/>
    </w:pPr>
    <w:rPr>
      <w:rFonts w:ascii="Arial" w:eastAsia="Arial Unicode MS" w:hAnsi="Arial" w:cs="Arial Unicode MS"/>
      <w:color w:val="000000"/>
      <w:sz w:val="22"/>
      <w:szCs w:val="22"/>
      <w:u w:color="000000"/>
      <w:bdr w:val="nil"/>
    </w:rPr>
  </w:style>
  <w:style w:type="character" w:styleId="Numeropagina">
    <w:name w:val="page number"/>
    <w:basedOn w:val="Carpredefinitoparagrafo"/>
    <w:uiPriority w:val="99"/>
    <w:semiHidden/>
    <w:unhideWhenUsed/>
    <w:rsid w:val="00111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7369">
      <w:bodyDiv w:val="1"/>
      <w:marLeft w:val="0"/>
      <w:marRight w:val="0"/>
      <w:marTop w:val="0"/>
      <w:marBottom w:val="0"/>
      <w:divBdr>
        <w:top w:val="none" w:sz="0" w:space="0" w:color="auto"/>
        <w:left w:val="none" w:sz="0" w:space="0" w:color="auto"/>
        <w:bottom w:val="none" w:sz="0" w:space="0" w:color="auto"/>
        <w:right w:val="none" w:sz="0" w:space="0" w:color="auto"/>
      </w:divBdr>
      <w:divsChild>
        <w:div w:id="540409862">
          <w:marLeft w:val="0"/>
          <w:marRight w:val="0"/>
          <w:marTop w:val="0"/>
          <w:marBottom w:val="0"/>
          <w:divBdr>
            <w:top w:val="none" w:sz="0" w:space="0" w:color="auto"/>
            <w:left w:val="none" w:sz="0" w:space="0" w:color="auto"/>
            <w:bottom w:val="none" w:sz="0" w:space="0" w:color="auto"/>
            <w:right w:val="none" w:sz="0" w:space="0" w:color="auto"/>
          </w:divBdr>
          <w:divsChild>
            <w:div w:id="1701976383">
              <w:marLeft w:val="0"/>
              <w:marRight w:val="0"/>
              <w:marTop w:val="0"/>
              <w:marBottom w:val="0"/>
              <w:divBdr>
                <w:top w:val="none" w:sz="0" w:space="0" w:color="auto"/>
                <w:left w:val="none" w:sz="0" w:space="0" w:color="auto"/>
                <w:bottom w:val="none" w:sz="0" w:space="0" w:color="auto"/>
                <w:right w:val="none" w:sz="0" w:space="0" w:color="auto"/>
              </w:divBdr>
              <w:divsChild>
                <w:div w:id="1974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45415">
      <w:bodyDiv w:val="1"/>
      <w:marLeft w:val="0"/>
      <w:marRight w:val="0"/>
      <w:marTop w:val="0"/>
      <w:marBottom w:val="0"/>
      <w:divBdr>
        <w:top w:val="none" w:sz="0" w:space="0" w:color="auto"/>
        <w:left w:val="none" w:sz="0" w:space="0" w:color="auto"/>
        <w:bottom w:val="none" w:sz="0" w:space="0" w:color="auto"/>
        <w:right w:val="none" w:sz="0" w:space="0" w:color="auto"/>
      </w:divBdr>
      <w:divsChild>
        <w:div w:id="170501177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717312226">
              <w:marLeft w:val="0"/>
              <w:marRight w:val="0"/>
              <w:marTop w:val="0"/>
              <w:marBottom w:val="0"/>
              <w:divBdr>
                <w:top w:val="none" w:sz="0" w:space="0" w:color="auto"/>
                <w:left w:val="none" w:sz="0" w:space="0" w:color="auto"/>
                <w:bottom w:val="none" w:sz="0" w:space="0" w:color="auto"/>
                <w:right w:val="none" w:sz="0" w:space="0" w:color="auto"/>
              </w:divBdr>
              <w:divsChild>
                <w:div w:id="627054253">
                  <w:marLeft w:val="0"/>
                  <w:marRight w:val="0"/>
                  <w:marTop w:val="0"/>
                  <w:marBottom w:val="0"/>
                  <w:divBdr>
                    <w:top w:val="none" w:sz="0" w:space="0" w:color="auto"/>
                    <w:left w:val="none" w:sz="0" w:space="0" w:color="auto"/>
                    <w:bottom w:val="none" w:sz="0" w:space="0" w:color="auto"/>
                    <w:right w:val="none" w:sz="0" w:space="0" w:color="auto"/>
                  </w:divBdr>
                  <w:divsChild>
                    <w:div w:id="227375650">
                      <w:marLeft w:val="0"/>
                      <w:marRight w:val="0"/>
                      <w:marTop w:val="0"/>
                      <w:marBottom w:val="0"/>
                      <w:divBdr>
                        <w:top w:val="none" w:sz="0" w:space="0" w:color="auto"/>
                        <w:left w:val="none" w:sz="0" w:space="0" w:color="auto"/>
                        <w:bottom w:val="none" w:sz="0" w:space="0" w:color="auto"/>
                        <w:right w:val="none" w:sz="0" w:space="0" w:color="auto"/>
                      </w:divBdr>
                      <w:divsChild>
                        <w:div w:id="176784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66814">
      <w:bodyDiv w:val="1"/>
      <w:marLeft w:val="0"/>
      <w:marRight w:val="0"/>
      <w:marTop w:val="0"/>
      <w:marBottom w:val="0"/>
      <w:divBdr>
        <w:top w:val="none" w:sz="0" w:space="0" w:color="auto"/>
        <w:left w:val="none" w:sz="0" w:space="0" w:color="auto"/>
        <w:bottom w:val="none" w:sz="0" w:space="0" w:color="auto"/>
        <w:right w:val="none" w:sz="0" w:space="0" w:color="auto"/>
      </w:divBdr>
    </w:div>
    <w:div w:id="85346129">
      <w:bodyDiv w:val="1"/>
      <w:marLeft w:val="0"/>
      <w:marRight w:val="0"/>
      <w:marTop w:val="0"/>
      <w:marBottom w:val="0"/>
      <w:divBdr>
        <w:top w:val="none" w:sz="0" w:space="0" w:color="auto"/>
        <w:left w:val="none" w:sz="0" w:space="0" w:color="auto"/>
        <w:bottom w:val="none" w:sz="0" w:space="0" w:color="auto"/>
        <w:right w:val="none" w:sz="0" w:space="0" w:color="auto"/>
      </w:divBdr>
    </w:div>
    <w:div w:id="165705495">
      <w:bodyDiv w:val="1"/>
      <w:marLeft w:val="0"/>
      <w:marRight w:val="0"/>
      <w:marTop w:val="0"/>
      <w:marBottom w:val="0"/>
      <w:divBdr>
        <w:top w:val="none" w:sz="0" w:space="0" w:color="auto"/>
        <w:left w:val="none" w:sz="0" w:space="0" w:color="auto"/>
        <w:bottom w:val="none" w:sz="0" w:space="0" w:color="auto"/>
        <w:right w:val="none" w:sz="0" w:space="0" w:color="auto"/>
      </w:divBdr>
      <w:divsChild>
        <w:div w:id="779181540">
          <w:marLeft w:val="0"/>
          <w:marRight w:val="0"/>
          <w:marTop w:val="0"/>
          <w:marBottom w:val="0"/>
          <w:divBdr>
            <w:top w:val="none" w:sz="0" w:space="0" w:color="auto"/>
            <w:left w:val="none" w:sz="0" w:space="0" w:color="auto"/>
            <w:bottom w:val="none" w:sz="0" w:space="0" w:color="auto"/>
            <w:right w:val="none" w:sz="0" w:space="0" w:color="auto"/>
          </w:divBdr>
          <w:divsChild>
            <w:div w:id="500974508">
              <w:marLeft w:val="0"/>
              <w:marRight w:val="0"/>
              <w:marTop w:val="0"/>
              <w:marBottom w:val="0"/>
              <w:divBdr>
                <w:top w:val="none" w:sz="0" w:space="0" w:color="auto"/>
                <w:left w:val="none" w:sz="0" w:space="0" w:color="auto"/>
                <w:bottom w:val="none" w:sz="0" w:space="0" w:color="auto"/>
                <w:right w:val="none" w:sz="0" w:space="0" w:color="auto"/>
              </w:divBdr>
              <w:divsChild>
                <w:div w:id="13176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21673">
      <w:bodyDiv w:val="1"/>
      <w:marLeft w:val="0"/>
      <w:marRight w:val="0"/>
      <w:marTop w:val="0"/>
      <w:marBottom w:val="0"/>
      <w:divBdr>
        <w:top w:val="none" w:sz="0" w:space="0" w:color="auto"/>
        <w:left w:val="none" w:sz="0" w:space="0" w:color="auto"/>
        <w:bottom w:val="none" w:sz="0" w:space="0" w:color="auto"/>
        <w:right w:val="none" w:sz="0" w:space="0" w:color="auto"/>
      </w:divBdr>
      <w:divsChild>
        <w:div w:id="542326345">
          <w:marLeft w:val="0"/>
          <w:marRight w:val="0"/>
          <w:marTop w:val="0"/>
          <w:marBottom w:val="0"/>
          <w:divBdr>
            <w:top w:val="none" w:sz="0" w:space="0" w:color="auto"/>
            <w:left w:val="none" w:sz="0" w:space="0" w:color="auto"/>
            <w:bottom w:val="none" w:sz="0" w:space="0" w:color="auto"/>
            <w:right w:val="none" w:sz="0" w:space="0" w:color="auto"/>
          </w:divBdr>
          <w:divsChild>
            <w:div w:id="49352329">
              <w:marLeft w:val="0"/>
              <w:marRight w:val="0"/>
              <w:marTop w:val="0"/>
              <w:marBottom w:val="0"/>
              <w:divBdr>
                <w:top w:val="none" w:sz="0" w:space="0" w:color="auto"/>
                <w:left w:val="none" w:sz="0" w:space="0" w:color="auto"/>
                <w:bottom w:val="none" w:sz="0" w:space="0" w:color="auto"/>
                <w:right w:val="none" w:sz="0" w:space="0" w:color="auto"/>
              </w:divBdr>
              <w:divsChild>
                <w:div w:id="1515605864">
                  <w:marLeft w:val="0"/>
                  <w:marRight w:val="0"/>
                  <w:marTop w:val="0"/>
                  <w:marBottom w:val="0"/>
                  <w:divBdr>
                    <w:top w:val="none" w:sz="0" w:space="0" w:color="auto"/>
                    <w:left w:val="none" w:sz="0" w:space="0" w:color="auto"/>
                    <w:bottom w:val="none" w:sz="0" w:space="0" w:color="auto"/>
                    <w:right w:val="none" w:sz="0" w:space="0" w:color="auto"/>
                  </w:divBdr>
                </w:div>
                <w:div w:id="194873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92918">
          <w:marLeft w:val="0"/>
          <w:marRight w:val="0"/>
          <w:marTop w:val="0"/>
          <w:marBottom w:val="0"/>
          <w:divBdr>
            <w:top w:val="none" w:sz="0" w:space="0" w:color="auto"/>
            <w:left w:val="none" w:sz="0" w:space="0" w:color="auto"/>
            <w:bottom w:val="none" w:sz="0" w:space="0" w:color="auto"/>
            <w:right w:val="none" w:sz="0" w:space="0" w:color="auto"/>
          </w:divBdr>
          <w:divsChild>
            <w:div w:id="116486276">
              <w:marLeft w:val="0"/>
              <w:marRight w:val="0"/>
              <w:marTop w:val="0"/>
              <w:marBottom w:val="0"/>
              <w:divBdr>
                <w:top w:val="none" w:sz="0" w:space="0" w:color="auto"/>
                <w:left w:val="none" w:sz="0" w:space="0" w:color="auto"/>
                <w:bottom w:val="none" w:sz="0" w:space="0" w:color="auto"/>
                <w:right w:val="none" w:sz="0" w:space="0" w:color="auto"/>
              </w:divBdr>
              <w:divsChild>
                <w:div w:id="511182426">
                  <w:marLeft w:val="0"/>
                  <w:marRight w:val="0"/>
                  <w:marTop w:val="0"/>
                  <w:marBottom w:val="0"/>
                  <w:divBdr>
                    <w:top w:val="none" w:sz="0" w:space="0" w:color="auto"/>
                    <w:left w:val="none" w:sz="0" w:space="0" w:color="auto"/>
                    <w:bottom w:val="none" w:sz="0" w:space="0" w:color="auto"/>
                    <w:right w:val="none" w:sz="0" w:space="0" w:color="auto"/>
                  </w:divBdr>
                </w:div>
                <w:div w:id="1099569447">
                  <w:marLeft w:val="0"/>
                  <w:marRight w:val="0"/>
                  <w:marTop w:val="0"/>
                  <w:marBottom w:val="0"/>
                  <w:divBdr>
                    <w:top w:val="none" w:sz="0" w:space="0" w:color="auto"/>
                    <w:left w:val="none" w:sz="0" w:space="0" w:color="auto"/>
                    <w:bottom w:val="none" w:sz="0" w:space="0" w:color="auto"/>
                    <w:right w:val="none" w:sz="0" w:space="0" w:color="auto"/>
                  </w:divBdr>
                </w:div>
              </w:divsChild>
            </w:div>
            <w:div w:id="746852448">
              <w:marLeft w:val="0"/>
              <w:marRight w:val="0"/>
              <w:marTop w:val="0"/>
              <w:marBottom w:val="0"/>
              <w:divBdr>
                <w:top w:val="none" w:sz="0" w:space="0" w:color="auto"/>
                <w:left w:val="none" w:sz="0" w:space="0" w:color="auto"/>
                <w:bottom w:val="none" w:sz="0" w:space="0" w:color="auto"/>
                <w:right w:val="none" w:sz="0" w:space="0" w:color="auto"/>
              </w:divBdr>
              <w:divsChild>
                <w:div w:id="362100811">
                  <w:marLeft w:val="0"/>
                  <w:marRight w:val="0"/>
                  <w:marTop w:val="0"/>
                  <w:marBottom w:val="0"/>
                  <w:divBdr>
                    <w:top w:val="none" w:sz="0" w:space="0" w:color="auto"/>
                    <w:left w:val="none" w:sz="0" w:space="0" w:color="auto"/>
                    <w:bottom w:val="none" w:sz="0" w:space="0" w:color="auto"/>
                    <w:right w:val="none" w:sz="0" w:space="0" w:color="auto"/>
                  </w:divBdr>
                </w:div>
              </w:divsChild>
            </w:div>
            <w:div w:id="1911579139">
              <w:marLeft w:val="0"/>
              <w:marRight w:val="0"/>
              <w:marTop w:val="0"/>
              <w:marBottom w:val="0"/>
              <w:divBdr>
                <w:top w:val="none" w:sz="0" w:space="0" w:color="auto"/>
                <w:left w:val="none" w:sz="0" w:space="0" w:color="auto"/>
                <w:bottom w:val="none" w:sz="0" w:space="0" w:color="auto"/>
                <w:right w:val="none" w:sz="0" w:space="0" w:color="auto"/>
              </w:divBdr>
              <w:divsChild>
                <w:div w:id="100493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67786">
      <w:bodyDiv w:val="1"/>
      <w:marLeft w:val="0"/>
      <w:marRight w:val="0"/>
      <w:marTop w:val="0"/>
      <w:marBottom w:val="0"/>
      <w:divBdr>
        <w:top w:val="none" w:sz="0" w:space="0" w:color="auto"/>
        <w:left w:val="none" w:sz="0" w:space="0" w:color="auto"/>
        <w:bottom w:val="none" w:sz="0" w:space="0" w:color="auto"/>
        <w:right w:val="none" w:sz="0" w:space="0" w:color="auto"/>
      </w:divBdr>
      <w:divsChild>
        <w:div w:id="1953705507">
          <w:marLeft w:val="0"/>
          <w:marRight w:val="0"/>
          <w:marTop w:val="0"/>
          <w:marBottom w:val="0"/>
          <w:divBdr>
            <w:top w:val="none" w:sz="0" w:space="0" w:color="auto"/>
            <w:left w:val="none" w:sz="0" w:space="0" w:color="auto"/>
            <w:bottom w:val="none" w:sz="0" w:space="0" w:color="auto"/>
            <w:right w:val="none" w:sz="0" w:space="0" w:color="auto"/>
          </w:divBdr>
          <w:divsChild>
            <w:div w:id="973559950">
              <w:marLeft w:val="0"/>
              <w:marRight w:val="0"/>
              <w:marTop w:val="0"/>
              <w:marBottom w:val="0"/>
              <w:divBdr>
                <w:top w:val="none" w:sz="0" w:space="0" w:color="auto"/>
                <w:left w:val="none" w:sz="0" w:space="0" w:color="auto"/>
                <w:bottom w:val="none" w:sz="0" w:space="0" w:color="auto"/>
                <w:right w:val="none" w:sz="0" w:space="0" w:color="auto"/>
              </w:divBdr>
              <w:divsChild>
                <w:div w:id="111852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334084">
      <w:bodyDiv w:val="1"/>
      <w:marLeft w:val="0"/>
      <w:marRight w:val="0"/>
      <w:marTop w:val="0"/>
      <w:marBottom w:val="0"/>
      <w:divBdr>
        <w:top w:val="none" w:sz="0" w:space="0" w:color="auto"/>
        <w:left w:val="none" w:sz="0" w:space="0" w:color="auto"/>
        <w:bottom w:val="none" w:sz="0" w:space="0" w:color="auto"/>
        <w:right w:val="none" w:sz="0" w:space="0" w:color="auto"/>
      </w:divBdr>
    </w:div>
    <w:div w:id="566499713">
      <w:bodyDiv w:val="1"/>
      <w:marLeft w:val="0"/>
      <w:marRight w:val="0"/>
      <w:marTop w:val="0"/>
      <w:marBottom w:val="0"/>
      <w:divBdr>
        <w:top w:val="none" w:sz="0" w:space="0" w:color="auto"/>
        <w:left w:val="none" w:sz="0" w:space="0" w:color="auto"/>
        <w:bottom w:val="none" w:sz="0" w:space="0" w:color="auto"/>
        <w:right w:val="none" w:sz="0" w:space="0" w:color="auto"/>
      </w:divBdr>
    </w:div>
    <w:div w:id="778257841">
      <w:bodyDiv w:val="1"/>
      <w:marLeft w:val="0"/>
      <w:marRight w:val="0"/>
      <w:marTop w:val="0"/>
      <w:marBottom w:val="0"/>
      <w:divBdr>
        <w:top w:val="none" w:sz="0" w:space="0" w:color="auto"/>
        <w:left w:val="none" w:sz="0" w:space="0" w:color="auto"/>
        <w:bottom w:val="none" w:sz="0" w:space="0" w:color="auto"/>
        <w:right w:val="none" w:sz="0" w:space="0" w:color="auto"/>
      </w:divBdr>
      <w:divsChild>
        <w:div w:id="148593508">
          <w:marLeft w:val="0"/>
          <w:marRight w:val="0"/>
          <w:marTop w:val="0"/>
          <w:marBottom w:val="0"/>
          <w:divBdr>
            <w:top w:val="none" w:sz="0" w:space="0" w:color="auto"/>
            <w:left w:val="none" w:sz="0" w:space="0" w:color="auto"/>
            <w:bottom w:val="none" w:sz="0" w:space="0" w:color="auto"/>
            <w:right w:val="none" w:sz="0" w:space="0" w:color="auto"/>
          </w:divBdr>
          <w:divsChild>
            <w:div w:id="1833065825">
              <w:marLeft w:val="0"/>
              <w:marRight w:val="0"/>
              <w:marTop w:val="0"/>
              <w:marBottom w:val="0"/>
              <w:divBdr>
                <w:top w:val="none" w:sz="0" w:space="0" w:color="auto"/>
                <w:left w:val="none" w:sz="0" w:space="0" w:color="auto"/>
                <w:bottom w:val="none" w:sz="0" w:space="0" w:color="auto"/>
                <w:right w:val="none" w:sz="0" w:space="0" w:color="auto"/>
              </w:divBdr>
              <w:divsChild>
                <w:div w:id="201183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19811">
      <w:bodyDiv w:val="1"/>
      <w:marLeft w:val="0"/>
      <w:marRight w:val="0"/>
      <w:marTop w:val="0"/>
      <w:marBottom w:val="0"/>
      <w:divBdr>
        <w:top w:val="none" w:sz="0" w:space="0" w:color="auto"/>
        <w:left w:val="none" w:sz="0" w:space="0" w:color="auto"/>
        <w:bottom w:val="none" w:sz="0" w:space="0" w:color="auto"/>
        <w:right w:val="none" w:sz="0" w:space="0" w:color="auto"/>
      </w:divBdr>
      <w:divsChild>
        <w:div w:id="587540587">
          <w:marLeft w:val="0"/>
          <w:marRight w:val="0"/>
          <w:marTop w:val="0"/>
          <w:marBottom w:val="0"/>
          <w:divBdr>
            <w:top w:val="none" w:sz="0" w:space="0" w:color="auto"/>
            <w:left w:val="none" w:sz="0" w:space="0" w:color="auto"/>
            <w:bottom w:val="none" w:sz="0" w:space="0" w:color="auto"/>
            <w:right w:val="none" w:sz="0" w:space="0" w:color="auto"/>
          </w:divBdr>
          <w:divsChild>
            <w:div w:id="10881466">
              <w:marLeft w:val="0"/>
              <w:marRight w:val="0"/>
              <w:marTop w:val="0"/>
              <w:marBottom w:val="0"/>
              <w:divBdr>
                <w:top w:val="none" w:sz="0" w:space="0" w:color="auto"/>
                <w:left w:val="none" w:sz="0" w:space="0" w:color="auto"/>
                <w:bottom w:val="none" w:sz="0" w:space="0" w:color="auto"/>
                <w:right w:val="none" w:sz="0" w:space="0" w:color="auto"/>
              </w:divBdr>
              <w:divsChild>
                <w:div w:id="141682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43943">
      <w:bodyDiv w:val="1"/>
      <w:marLeft w:val="0"/>
      <w:marRight w:val="0"/>
      <w:marTop w:val="0"/>
      <w:marBottom w:val="0"/>
      <w:divBdr>
        <w:top w:val="none" w:sz="0" w:space="0" w:color="auto"/>
        <w:left w:val="none" w:sz="0" w:space="0" w:color="auto"/>
        <w:bottom w:val="none" w:sz="0" w:space="0" w:color="auto"/>
        <w:right w:val="none" w:sz="0" w:space="0" w:color="auto"/>
      </w:divBdr>
      <w:divsChild>
        <w:div w:id="16377611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2100232">
      <w:bodyDiv w:val="1"/>
      <w:marLeft w:val="0"/>
      <w:marRight w:val="0"/>
      <w:marTop w:val="0"/>
      <w:marBottom w:val="0"/>
      <w:divBdr>
        <w:top w:val="none" w:sz="0" w:space="0" w:color="auto"/>
        <w:left w:val="none" w:sz="0" w:space="0" w:color="auto"/>
        <w:bottom w:val="none" w:sz="0" w:space="0" w:color="auto"/>
        <w:right w:val="none" w:sz="0" w:space="0" w:color="auto"/>
      </w:divBdr>
      <w:divsChild>
        <w:div w:id="1714303468">
          <w:marLeft w:val="0"/>
          <w:marRight w:val="0"/>
          <w:marTop w:val="0"/>
          <w:marBottom w:val="0"/>
          <w:divBdr>
            <w:top w:val="none" w:sz="0" w:space="0" w:color="auto"/>
            <w:left w:val="none" w:sz="0" w:space="0" w:color="auto"/>
            <w:bottom w:val="none" w:sz="0" w:space="0" w:color="auto"/>
            <w:right w:val="none" w:sz="0" w:space="0" w:color="auto"/>
          </w:divBdr>
          <w:divsChild>
            <w:div w:id="117260495">
              <w:marLeft w:val="0"/>
              <w:marRight w:val="0"/>
              <w:marTop w:val="0"/>
              <w:marBottom w:val="0"/>
              <w:divBdr>
                <w:top w:val="none" w:sz="0" w:space="0" w:color="auto"/>
                <w:left w:val="none" w:sz="0" w:space="0" w:color="auto"/>
                <w:bottom w:val="none" w:sz="0" w:space="0" w:color="auto"/>
                <w:right w:val="none" w:sz="0" w:space="0" w:color="auto"/>
              </w:divBdr>
              <w:divsChild>
                <w:div w:id="10095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95313">
      <w:bodyDiv w:val="1"/>
      <w:marLeft w:val="0"/>
      <w:marRight w:val="0"/>
      <w:marTop w:val="0"/>
      <w:marBottom w:val="0"/>
      <w:divBdr>
        <w:top w:val="none" w:sz="0" w:space="0" w:color="auto"/>
        <w:left w:val="none" w:sz="0" w:space="0" w:color="auto"/>
        <w:bottom w:val="none" w:sz="0" w:space="0" w:color="auto"/>
        <w:right w:val="none" w:sz="0" w:space="0" w:color="auto"/>
      </w:divBdr>
      <w:divsChild>
        <w:div w:id="1104152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3786807">
      <w:bodyDiv w:val="1"/>
      <w:marLeft w:val="0"/>
      <w:marRight w:val="0"/>
      <w:marTop w:val="0"/>
      <w:marBottom w:val="0"/>
      <w:divBdr>
        <w:top w:val="none" w:sz="0" w:space="0" w:color="auto"/>
        <w:left w:val="none" w:sz="0" w:space="0" w:color="auto"/>
        <w:bottom w:val="none" w:sz="0" w:space="0" w:color="auto"/>
        <w:right w:val="none" w:sz="0" w:space="0" w:color="auto"/>
      </w:divBdr>
      <w:divsChild>
        <w:div w:id="24904717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725879315">
              <w:marLeft w:val="0"/>
              <w:marRight w:val="0"/>
              <w:marTop w:val="0"/>
              <w:marBottom w:val="0"/>
              <w:divBdr>
                <w:top w:val="none" w:sz="0" w:space="0" w:color="auto"/>
                <w:left w:val="none" w:sz="0" w:space="0" w:color="auto"/>
                <w:bottom w:val="none" w:sz="0" w:space="0" w:color="auto"/>
                <w:right w:val="none" w:sz="0" w:space="0" w:color="auto"/>
              </w:divBdr>
              <w:divsChild>
                <w:div w:id="1391538207">
                  <w:marLeft w:val="0"/>
                  <w:marRight w:val="0"/>
                  <w:marTop w:val="0"/>
                  <w:marBottom w:val="0"/>
                  <w:divBdr>
                    <w:top w:val="none" w:sz="0" w:space="0" w:color="auto"/>
                    <w:left w:val="none" w:sz="0" w:space="0" w:color="auto"/>
                    <w:bottom w:val="none" w:sz="0" w:space="0" w:color="auto"/>
                    <w:right w:val="none" w:sz="0" w:space="0" w:color="auto"/>
                  </w:divBdr>
                  <w:divsChild>
                    <w:div w:id="122238712">
                      <w:marLeft w:val="0"/>
                      <w:marRight w:val="0"/>
                      <w:marTop w:val="0"/>
                      <w:marBottom w:val="0"/>
                      <w:divBdr>
                        <w:top w:val="none" w:sz="0" w:space="0" w:color="auto"/>
                        <w:left w:val="none" w:sz="0" w:space="0" w:color="auto"/>
                        <w:bottom w:val="none" w:sz="0" w:space="0" w:color="auto"/>
                        <w:right w:val="none" w:sz="0" w:space="0" w:color="auto"/>
                      </w:divBdr>
                      <w:divsChild>
                        <w:div w:id="7081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152220">
      <w:bodyDiv w:val="1"/>
      <w:marLeft w:val="0"/>
      <w:marRight w:val="0"/>
      <w:marTop w:val="0"/>
      <w:marBottom w:val="0"/>
      <w:divBdr>
        <w:top w:val="none" w:sz="0" w:space="0" w:color="auto"/>
        <w:left w:val="none" w:sz="0" w:space="0" w:color="auto"/>
        <w:bottom w:val="none" w:sz="0" w:space="0" w:color="auto"/>
        <w:right w:val="none" w:sz="0" w:space="0" w:color="auto"/>
      </w:divBdr>
      <w:divsChild>
        <w:div w:id="80640875">
          <w:marLeft w:val="0"/>
          <w:marRight w:val="0"/>
          <w:marTop w:val="0"/>
          <w:marBottom w:val="0"/>
          <w:divBdr>
            <w:top w:val="none" w:sz="0" w:space="0" w:color="auto"/>
            <w:left w:val="none" w:sz="0" w:space="0" w:color="auto"/>
            <w:bottom w:val="none" w:sz="0" w:space="0" w:color="auto"/>
            <w:right w:val="none" w:sz="0" w:space="0" w:color="auto"/>
          </w:divBdr>
          <w:divsChild>
            <w:div w:id="675814462">
              <w:marLeft w:val="0"/>
              <w:marRight w:val="0"/>
              <w:marTop w:val="0"/>
              <w:marBottom w:val="0"/>
              <w:divBdr>
                <w:top w:val="none" w:sz="0" w:space="0" w:color="auto"/>
                <w:left w:val="none" w:sz="0" w:space="0" w:color="auto"/>
                <w:bottom w:val="none" w:sz="0" w:space="0" w:color="auto"/>
                <w:right w:val="none" w:sz="0" w:space="0" w:color="auto"/>
              </w:divBdr>
              <w:divsChild>
                <w:div w:id="925267135">
                  <w:marLeft w:val="0"/>
                  <w:marRight w:val="0"/>
                  <w:marTop w:val="0"/>
                  <w:marBottom w:val="0"/>
                  <w:divBdr>
                    <w:top w:val="none" w:sz="0" w:space="0" w:color="auto"/>
                    <w:left w:val="none" w:sz="0" w:space="0" w:color="auto"/>
                    <w:bottom w:val="none" w:sz="0" w:space="0" w:color="auto"/>
                    <w:right w:val="none" w:sz="0" w:space="0" w:color="auto"/>
                  </w:divBdr>
                </w:div>
                <w:div w:id="191878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4947">
          <w:marLeft w:val="0"/>
          <w:marRight w:val="0"/>
          <w:marTop w:val="0"/>
          <w:marBottom w:val="0"/>
          <w:divBdr>
            <w:top w:val="none" w:sz="0" w:space="0" w:color="auto"/>
            <w:left w:val="none" w:sz="0" w:space="0" w:color="auto"/>
            <w:bottom w:val="none" w:sz="0" w:space="0" w:color="auto"/>
            <w:right w:val="none" w:sz="0" w:space="0" w:color="auto"/>
          </w:divBdr>
          <w:divsChild>
            <w:div w:id="366830721">
              <w:marLeft w:val="0"/>
              <w:marRight w:val="0"/>
              <w:marTop w:val="0"/>
              <w:marBottom w:val="0"/>
              <w:divBdr>
                <w:top w:val="none" w:sz="0" w:space="0" w:color="auto"/>
                <w:left w:val="none" w:sz="0" w:space="0" w:color="auto"/>
                <w:bottom w:val="none" w:sz="0" w:space="0" w:color="auto"/>
                <w:right w:val="none" w:sz="0" w:space="0" w:color="auto"/>
              </w:divBdr>
              <w:divsChild>
                <w:div w:id="43994565">
                  <w:marLeft w:val="0"/>
                  <w:marRight w:val="0"/>
                  <w:marTop w:val="0"/>
                  <w:marBottom w:val="0"/>
                  <w:divBdr>
                    <w:top w:val="none" w:sz="0" w:space="0" w:color="auto"/>
                    <w:left w:val="none" w:sz="0" w:space="0" w:color="auto"/>
                    <w:bottom w:val="none" w:sz="0" w:space="0" w:color="auto"/>
                    <w:right w:val="none" w:sz="0" w:space="0" w:color="auto"/>
                  </w:divBdr>
                </w:div>
              </w:divsChild>
            </w:div>
            <w:div w:id="371462442">
              <w:marLeft w:val="0"/>
              <w:marRight w:val="0"/>
              <w:marTop w:val="0"/>
              <w:marBottom w:val="0"/>
              <w:divBdr>
                <w:top w:val="none" w:sz="0" w:space="0" w:color="auto"/>
                <w:left w:val="none" w:sz="0" w:space="0" w:color="auto"/>
                <w:bottom w:val="none" w:sz="0" w:space="0" w:color="auto"/>
                <w:right w:val="none" w:sz="0" w:space="0" w:color="auto"/>
              </w:divBdr>
              <w:divsChild>
                <w:div w:id="1271277144">
                  <w:marLeft w:val="0"/>
                  <w:marRight w:val="0"/>
                  <w:marTop w:val="0"/>
                  <w:marBottom w:val="0"/>
                  <w:divBdr>
                    <w:top w:val="none" w:sz="0" w:space="0" w:color="auto"/>
                    <w:left w:val="none" w:sz="0" w:space="0" w:color="auto"/>
                    <w:bottom w:val="none" w:sz="0" w:space="0" w:color="auto"/>
                    <w:right w:val="none" w:sz="0" w:space="0" w:color="auto"/>
                  </w:divBdr>
                </w:div>
              </w:divsChild>
            </w:div>
            <w:div w:id="1833718948">
              <w:marLeft w:val="0"/>
              <w:marRight w:val="0"/>
              <w:marTop w:val="0"/>
              <w:marBottom w:val="0"/>
              <w:divBdr>
                <w:top w:val="none" w:sz="0" w:space="0" w:color="auto"/>
                <w:left w:val="none" w:sz="0" w:space="0" w:color="auto"/>
                <w:bottom w:val="none" w:sz="0" w:space="0" w:color="auto"/>
                <w:right w:val="none" w:sz="0" w:space="0" w:color="auto"/>
              </w:divBdr>
              <w:divsChild>
                <w:div w:id="1278486317">
                  <w:marLeft w:val="0"/>
                  <w:marRight w:val="0"/>
                  <w:marTop w:val="0"/>
                  <w:marBottom w:val="0"/>
                  <w:divBdr>
                    <w:top w:val="none" w:sz="0" w:space="0" w:color="auto"/>
                    <w:left w:val="none" w:sz="0" w:space="0" w:color="auto"/>
                    <w:bottom w:val="none" w:sz="0" w:space="0" w:color="auto"/>
                    <w:right w:val="none" w:sz="0" w:space="0" w:color="auto"/>
                  </w:divBdr>
                </w:div>
                <w:div w:id="149306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0648">
      <w:bodyDiv w:val="1"/>
      <w:marLeft w:val="0"/>
      <w:marRight w:val="0"/>
      <w:marTop w:val="0"/>
      <w:marBottom w:val="0"/>
      <w:divBdr>
        <w:top w:val="none" w:sz="0" w:space="0" w:color="auto"/>
        <w:left w:val="none" w:sz="0" w:space="0" w:color="auto"/>
        <w:bottom w:val="none" w:sz="0" w:space="0" w:color="auto"/>
        <w:right w:val="none" w:sz="0" w:space="0" w:color="auto"/>
      </w:divBdr>
      <w:divsChild>
        <w:div w:id="1154417403">
          <w:marLeft w:val="0"/>
          <w:marRight w:val="0"/>
          <w:marTop w:val="0"/>
          <w:marBottom w:val="0"/>
          <w:divBdr>
            <w:top w:val="none" w:sz="0" w:space="0" w:color="auto"/>
            <w:left w:val="none" w:sz="0" w:space="0" w:color="auto"/>
            <w:bottom w:val="none" w:sz="0" w:space="0" w:color="auto"/>
            <w:right w:val="none" w:sz="0" w:space="0" w:color="auto"/>
          </w:divBdr>
          <w:divsChild>
            <w:div w:id="2003854825">
              <w:marLeft w:val="0"/>
              <w:marRight w:val="0"/>
              <w:marTop w:val="0"/>
              <w:marBottom w:val="0"/>
              <w:divBdr>
                <w:top w:val="none" w:sz="0" w:space="0" w:color="auto"/>
                <w:left w:val="none" w:sz="0" w:space="0" w:color="auto"/>
                <w:bottom w:val="none" w:sz="0" w:space="0" w:color="auto"/>
                <w:right w:val="none" w:sz="0" w:space="0" w:color="auto"/>
              </w:divBdr>
              <w:divsChild>
                <w:div w:id="20547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64437">
      <w:bodyDiv w:val="1"/>
      <w:marLeft w:val="0"/>
      <w:marRight w:val="0"/>
      <w:marTop w:val="0"/>
      <w:marBottom w:val="0"/>
      <w:divBdr>
        <w:top w:val="none" w:sz="0" w:space="0" w:color="auto"/>
        <w:left w:val="none" w:sz="0" w:space="0" w:color="auto"/>
        <w:bottom w:val="none" w:sz="0" w:space="0" w:color="auto"/>
        <w:right w:val="none" w:sz="0" w:space="0" w:color="auto"/>
      </w:divBdr>
      <w:divsChild>
        <w:div w:id="95835451">
          <w:marLeft w:val="0"/>
          <w:marRight w:val="0"/>
          <w:marTop w:val="0"/>
          <w:marBottom w:val="0"/>
          <w:divBdr>
            <w:top w:val="none" w:sz="0" w:space="0" w:color="auto"/>
            <w:left w:val="none" w:sz="0" w:space="0" w:color="auto"/>
            <w:bottom w:val="none" w:sz="0" w:space="0" w:color="auto"/>
            <w:right w:val="none" w:sz="0" w:space="0" w:color="auto"/>
          </w:divBdr>
          <w:divsChild>
            <w:div w:id="550003512">
              <w:marLeft w:val="0"/>
              <w:marRight w:val="0"/>
              <w:marTop w:val="0"/>
              <w:marBottom w:val="0"/>
              <w:divBdr>
                <w:top w:val="none" w:sz="0" w:space="0" w:color="auto"/>
                <w:left w:val="none" w:sz="0" w:space="0" w:color="auto"/>
                <w:bottom w:val="none" w:sz="0" w:space="0" w:color="auto"/>
                <w:right w:val="none" w:sz="0" w:space="0" w:color="auto"/>
              </w:divBdr>
              <w:divsChild>
                <w:div w:id="1000306289">
                  <w:marLeft w:val="0"/>
                  <w:marRight w:val="0"/>
                  <w:marTop w:val="0"/>
                  <w:marBottom w:val="0"/>
                  <w:divBdr>
                    <w:top w:val="none" w:sz="0" w:space="0" w:color="auto"/>
                    <w:left w:val="none" w:sz="0" w:space="0" w:color="auto"/>
                    <w:bottom w:val="none" w:sz="0" w:space="0" w:color="auto"/>
                    <w:right w:val="none" w:sz="0" w:space="0" w:color="auto"/>
                  </w:divBdr>
                </w:div>
                <w:div w:id="1904951581">
                  <w:marLeft w:val="0"/>
                  <w:marRight w:val="0"/>
                  <w:marTop w:val="0"/>
                  <w:marBottom w:val="0"/>
                  <w:divBdr>
                    <w:top w:val="none" w:sz="0" w:space="0" w:color="auto"/>
                    <w:left w:val="none" w:sz="0" w:space="0" w:color="auto"/>
                    <w:bottom w:val="none" w:sz="0" w:space="0" w:color="auto"/>
                    <w:right w:val="none" w:sz="0" w:space="0" w:color="auto"/>
                  </w:divBdr>
                </w:div>
              </w:divsChild>
            </w:div>
            <w:div w:id="1657107277">
              <w:marLeft w:val="0"/>
              <w:marRight w:val="0"/>
              <w:marTop w:val="0"/>
              <w:marBottom w:val="0"/>
              <w:divBdr>
                <w:top w:val="none" w:sz="0" w:space="0" w:color="auto"/>
                <w:left w:val="none" w:sz="0" w:space="0" w:color="auto"/>
                <w:bottom w:val="none" w:sz="0" w:space="0" w:color="auto"/>
                <w:right w:val="none" w:sz="0" w:space="0" w:color="auto"/>
              </w:divBdr>
              <w:divsChild>
                <w:div w:id="3206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78534">
      <w:bodyDiv w:val="1"/>
      <w:marLeft w:val="0"/>
      <w:marRight w:val="0"/>
      <w:marTop w:val="0"/>
      <w:marBottom w:val="0"/>
      <w:divBdr>
        <w:top w:val="none" w:sz="0" w:space="0" w:color="auto"/>
        <w:left w:val="none" w:sz="0" w:space="0" w:color="auto"/>
        <w:bottom w:val="none" w:sz="0" w:space="0" w:color="auto"/>
        <w:right w:val="none" w:sz="0" w:space="0" w:color="auto"/>
      </w:divBdr>
      <w:divsChild>
        <w:div w:id="1937668097">
          <w:marLeft w:val="0"/>
          <w:marRight w:val="0"/>
          <w:marTop w:val="0"/>
          <w:marBottom w:val="0"/>
          <w:divBdr>
            <w:top w:val="none" w:sz="0" w:space="0" w:color="auto"/>
            <w:left w:val="none" w:sz="0" w:space="0" w:color="auto"/>
            <w:bottom w:val="none" w:sz="0" w:space="0" w:color="auto"/>
            <w:right w:val="none" w:sz="0" w:space="0" w:color="auto"/>
          </w:divBdr>
          <w:divsChild>
            <w:div w:id="1165903193">
              <w:marLeft w:val="0"/>
              <w:marRight w:val="0"/>
              <w:marTop w:val="0"/>
              <w:marBottom w:val="0"/>
              <w:divBdr>
                <w:top w:val="none" w:sz="0" w:space="0" w:color="auto"/>
                <w:left w:val="none" w:sz="0" w:space="0" w:color="auto"/>
                <w:bottom w:val="none" w:sz="0" w:space="0" w:color="auto"/>
                <w:right w:val="none" w:sz="0" w:space="0" w:color="auto"/>
              </w:divBdr>
              <w:divsChild>
                <w:div w:id="4982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61972">
      <w:bodyDiv w:val="1"/>
      <w:marLeft w:val="0"/>
      <w:marRight w:val="0"/>
      <w:marTop w:val="0"/>
      <w:marBottom w:val="0"/>
      <w:divBdr>
        <w:top w:val="none" w:sz="0" w:space="0" w:color="auto"/>
        <w:left w:val="none" w:sz="0" w:space="0" w:color="auto"/>
        <w:bottom w:val="none" w:sz="0" w:space="0" w:color="auto"/>
        <w:right w:val="none" w:sz="0" w:space="0" w:color="auto"/>
      </w:divBdr>
      <w:divsChild>
        <w:div w:id="1050805785">
          <w:marLeft w:val="0"/>
          <w:marRight w:val="0"/>
          <w:marTop w:val="0"/>
          <w:marBottom w:val="0"/>
          <w:divBdr>
            <w:top w:val="none" w:sz="0" w:space="0" w:color="auto"/>
            <w:left w:val="none" w:sz="0" w:space="0" w:color="auto"/>
            <w:bottom w:val="none" w:sz="0" w:space="0" w:color="auto"/>
            <w:right w:val="none" w:sz="0" w:space="0" w:color="auto"/>
          </w:divBdr>
          <w:divsChild>
            <w:div w:id="466631599">
              <w:marLeft w:val="0"/>
              <w:marRight w:val="0"/>
              <w:marTop w:val="0"/>
              <w:marBottom w:val="0"/>
              <w:divBdr>
                <w:top w:val="none" w:sz="0" w:space="0" w:color="auto"/>
                <w:left w:val="none" w:sz="0" w:space="0" w:color="auto"/>
                <w:bottom w:val="none" w:sz="0" w:space="0" w:color="auto"/>
                <w:right w:val="none" w:sz="0" w:space="0" w:color="auto"/>
              </w:divBdr>
              <w:divsChild>
                <w:div w:id="49317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878980">
      <w:bodyDiv w:val="1"/>
      <w:marLeft w:val="0"/>
      <w:marRight w:val="0"/>
      <w:marTop w:val="0"/>
      <w:marBottom w:val="0"/>
      <w:divBdr>
        <w:top w:val="none" w:sz="0" w:space="0" w:color="auto"/>
        <w:left w:val="none" w:sz="0" w:space="0" w:color="auto"/>
        <w:bottom w:val="none" w:sz="0" w:space="0" w:color="auto"/>
        <w:right w:val="none" w:sz="0" w:space="0" w:color="auto"/>
      </w:divBdr>
    </w:div>
    <w:div w:id="2045907457">
      <w:bodyDiv w:val="1"/>
      <w:marLeft w:val="0"/>
      <w:marRight w:val="0"/>
      <w:marTop w:val="0"/>
      <w:marBottom w:val="0"/>
      <w:divBdr>
        <w:top w:val="none" w:sz="0" w:space="0" w:color="auto"/>
        <w:left w:val="none" w:sz="0" w:space="0" w:color="auto"/>
        <w:bottom w:val="none" w:sz="0" w:space="0" w:color="auto"/>
        <w:right w:val="none" w:sz="0" w:space="0" w:color="auto"/>
      </w:divBdr>
      <w:divsChild>
        <w:div w:id="58106854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57874101">
              <w:marLeft w:val="0"/>
              <w:marRight w:val="0"/>
              <w:marTop w:val="0"/>
              <w:marBottom w:val="0"/>
              <w:divBdr>
                <w:top w:val="none" w:sz="0" w:space="0" w:color="auto"/>
                <w:left w:val="none" w:sz="0" w:space="0" w:color="auto"/>
                <w:bottom w:val="none" w:sz="0" w:space="0" w:color="auto"/>
                <w:right w:val="none" w:sz="0" w:space="0" w:color="auto"/>
              </w:divBdr>
              <w:divsChild>
                <w:div w:id="241380020">
                  <w:marLeft w:val="0"/>
                  <w:marRight w:val="0"/>
                  <w:marTop w:val="0"/>
                  <w:marBottom w:val="0"/>
                  <w:divBdr>
                    <w:top w:val="none" w:sz="0" w:space="0" w:color="auto"/>
                    <w:left w:val="none" w:sz="0" w:space="0" w:color="auto"/>
                    <w:bottom w:val="none" w:sz="0" w:space="0" w:color="auto"/>
                    <w:right w:val="none" w:sz="0" w:space="0" w:color="auto"/>
                  </w:divBdr>
                  <w:divsChild>
                    <w:div w:id="1211570758">
                      <w:marLeft w:val="0"/>
                      <w:marRight w:val="0"/>
                      <w:marTop w:val="0"/>
                      <w:marBottom w:val="0"/>
                      <w:divBdr>
                        <w:top w:val="none" w:sz="0" w:space="0" w:color="auto"/>
                        <w:left w:val="none" w:sz="0" w:space="0" w:color="auto"/>
                        <w:bottom w:val="none" w:sz="0" w:space="0" w:color="auto"/>
                        <w:right w:val="none" w:sz="0" w:space="0" w:color="auto"/>
                      </w:divBdr>
                      <w:divsChild>
                        <w:div w:id="124468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987353">
      <w:bodyDiv w:val="1"/>
      <w:marLeft w:val="0"/>
      <w:marRight w:val="0"/>
      <w:marTop w:val="0"/>
      <w:marBottom w:val="0"/>
      <w:divBdr>
        <w:top w:val="none" w:sz="0" w:space="0" w:color="auto"/>
        <w:left w:val="none" w:sz="0" w:space="0" w:color="auto"/>
        <w:bottom w:val="none" w:sz="0" w:space="0" w:color="auto"/>
        <w:right w:val="none" w:sz="0" w:space="0" w:color="auto"/>
      </w:divBdr>
      <w:divsChild>
        <w:div w:id="1962572985">
          <w:blockQuote w:val="1"/>
          <w:marLeft w:val="0"/>
          <w:marRight w:val="0"/>
          <w:marTop w:val="0"/>
          <w:marBottom w:val="0"/>
          <w:divBdr>
            <w:top w:val="none" w:sz="0" w:space="0" w:color="auto"/>
            <w:left w:val="single" w:sz="12" w:space="5" w:color="1010FF"/>
            <w:bottom w:val="none" w:sz="0" w:space="0" w:color="auto"/>
            <w:right w:val="none" w:sz="0" w:space="0" w:color="auto"/>
          </w:divBdr>
          <w:divsChild>
            <w:div w:id="883558874">
              <w:marLeft w:val="0"/>
              <w:marRight w:val="0"/>
              <w:marTop w:val="0"/>
              <w:marBottom w:val="0"/>
              <w:divBdr>
                <w:top w:val="none" w:sz="0" w:space="0" w:color="auto"/>
                <w:left w:val="none" w:sz="0" w:space="0" w:color="auto"/>
                <w:bottom w:val="none" w:sz="0" w:space="0" w:color="auto"/>
                <w:right w:val="none" w:sz="0" w:space="0" w:color="auto"/>
              </w:divBdr>
              <w:divsChild>
                <w:div w:id="1382244203">
                  <w:marLeft w:val="0"/>
                  <w:marRight w:val="0"/>
                  <w:marTop w:val="0"/>
                  <w:marBottom w:val="0"/>
                  <w:divBdr>
                    <w:top w:val="none" w:sz="0" w:space="0" w:color="auto"/>
                    <w:left w:val="none" w:sz="0" w:space="0" w:color="auto"/>
                    <w:bottom w:val="none" w:sz="0" w:space="0" w:color="auto"/>
                    <w:right w:val="none" w:sz="0" w:space="0" w:color="auto"/>
                  </w:divBdr>
                  <w:divsChild>
                    <w:div w:id="1555656267">
                      <w:marLeft w:val="0"/>
                      <w:marRight w:val="0"/>
                      <w:marTop w:val="0"/>
                      <w:marBottom w:val="0"/>
                      <w:divBdr>
                        <w:top w:val="none" w:sz="0" w:space="0" w:color="auto"/>
                        <w:left w:val="none" w:sz="0" w:space="0" w:color="auto"/>
                        <w:bottom w:val="none" w:sz="0" w:space="0" w:color="auto"/>
                        <w:right w:val="none" w:sz="0" w:space="0" w:color="auto"/>
                      </w:divBdr>
                      <w:divsChild>
                        <w:div w:id="26038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424858">
      <w:bodyDiv w:val="1"/>
      <w:marLeft w:val="0"/>
      <w:marRight w:val="0"/>
      <w:marTop w:val="0"/>
      <w:marBottom w:val="0"/>
      <w:divBdr>
        <w:top w:val="none" w:sz="0" w:space="0" w:color="auto"/>
        <w:left w:val="none" w:sz="0" w:space="0" w:color="auto"/>
        <w:bottom w:val="none" w:sz="0" w:space="0" w:color="auto"/>
        <w:right w:val="none" w:sz="0" w:space="0" w:color="auto"/>
      </w:divBdr>
      <w:divsChild>
        <w:div w:id="1949967869">
          <w:blockQuote w:val="1"/>
          <w:marLeft w:val="0"/>
          <w:marRight w:val="0"/>
          <w:marTop w:val="0"/>
          <w:marBottom w:val="0"/>
          <w:divBdr>
            <w:top w:val="none" w:sz="0" w:space="0" w:color="auto"/>
            <w:left w:val="single" w:sz="12" w:space="5" w:color="1010FF"/>
            <w:bottom w:val="none" w:sz="0" w:space="0" w:color="auto"/>
            <w:right w:val="none" w:sz="0" w:space="0" w:color="auto"/>
          </w:divBdr>
          <w:divsChild>
            <w:div w:id="679699242">
              <w:marLeft w:val="0"/>
              <w:marRight w:val="0"/>
              <w:marTop w:val="0"/>
              <w:marBottom w:val="0"/>
              <w:divBdr>
                <w:top w:val="none" w:sz="0" w:space="0" w:color="auto"/>
                <w:left w:val="none" w:sz="0" w:space="0" w:color="auto"/>
                <w:bottom w:val="none" w:sz="0" w:space="0" w:color="auto"/>
                <w:right w:val="none" w:sz="0" w:space="0" w:color="auto"/>
              </w:divBdr>
              <w:divsChild>
                <w:div w:id="663626105">
                  <w:marLeft w:val="0"/>
                  <w:marRight w:val="0"/>
                  <w:marTop w:val="0"/>
                  <w:marBottom w:val="0"/>
                  <w:divBdr>
                    <w:top w:val="none" w:sz="0" w:space="0" w:color="auto"/>
                    <w:left w:val="none" w:sz="0" w:space="0" w:color="auto"/>
                    <w:bottom w:val="none" w:sz="0" w:space="0" w:color="auto"/>
                    <w:right w:val="none" w:sz="0" w:space="0" w:color="auto"/>
                  </w:divBdr>
                  <w:divsChild>
                    <w:div w:id="498230487">
                      <w:marLeft w:val="0"/>
                      <w:marRight w:val="0"/>
                      <w:marTop w:val="0"/>
                      <w:marBottom w:val="0"/>
                      <w:divBdr>
                        <w:top w:val="none" w:sz="0" w:space="0" w:color="auto"/>
                        <w:left w:val="none" w:sz="0" w:space="0" w:color="auto"/>
                        <w:bottom w:val="none" w:sz="0" w:space="0" w:color="auto"/>
                        <w:right w:val="none" w:sz="0" w:space="0" w:color="auto"/>
                      </w:divBdr>
                      <w:divsChild>
                        <w:div w:id="79941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893103">
      <w:bodyDiv w:val="1"/>
      <w:marLeft w:val="0"/>
      <w:marRight w:val="0"/>
      <w:marTop w:val="0"/>
      <w:marBottom w:val="0"/>
      <w:divBdr>
        <w:top w:val="none" w:sz="0" w:space="0" w:color="auto"/>
        <w:left w:val="none" w:sz="0" w:space="0" w:color="auto"/>
        <w:bottom w:val="none" w:sz="0" w:space="0" w:color="auto"/>
        <w:right w:val="none" w:sz="0" w:space="0" w:color="auto"/>
      </w:divBdr>
    </w:div>
    <w:div w:id="2142576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efranchisingmilano.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iof+ztAbR32NXGJQ2ly/CbL9li/A==">AMUW2mWqPdIuTgAD+br8xLkZHePChUFBI67C9MfkNvgzQk+xw9gdUEuuqVme6yzfDcGlNYX62+wPYk6yKZgoJ2WCP++zt+j91ZT1aBGZtnBFOmBmg541CWY=</go:docsCustomData>
</go:gDocsCustomXmlDataStorage>
</file>

<file path=customXml/itemProps1.xml><?xml version="1.0" encoding="utf-8"?>
<ds:datastoreItem xmlns:ds="http://schemas.openxmlformats.org/officeDocument/2006/customXml" ds:itemID="{39505114-56B3-4F1C-990D-223596CCB047}">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34B47121-581B-4941-B077-8EF75D9EA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DD372-183E-498F-8809-1D7AB6EE9E10}">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635</Words>
  <Characters>3625</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Panico Cristofoli Elisa</cp:lastModifiedBy>
  <cp:revision>16</cp:revision>
  <cp:lastPrinted>2024-09-18T21:33:00Z</cp:lastPrinted>
  <dcterms:created xsi:type="dcterms:W3CDTF">2024-09-28T09:08:00Z</dcterms:created>
  <dcterms:modified xsi:type="dcterms:W3CDTF">2024-09-28T09:18:00Z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0x010100C073F2677203CC40A6DF3ABBE47FB05D</vt:lpwstr>
  </property>
</Properties>
</file>